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FFC" w:rsidRPr="006E5FF7" w:rsidRDefault="006E5FF7">
      <w:pPr>
        <w:spacing w:after="0" w:line="408" w:lineRule="auto"/>
        <w:ind w:left="120"/>
        <w:jc w:val="center"/>
        <w:rPr>
          <w:lang w:val="ru-RU"/>
        </w:rPr>
      </w:pPr>
      <w:bookmarkStart w:id="0" w:name="block-18214410"/>
      <w:r w:rsidRPr="006E5FF7">
        <w:rPr>
          <w:rFonts w:ascii="Times New Roman" w:hAnsi="Times New Roman"/>
          <w:b/>
          <w:color w:val="000000"/>
          <w:sz w:val="28"/>
          <w:lang w:val="ru-RU"/>
        </w:rPr>
        <w:t>МИНИСТЕРСТВО ПРОСВЕЩЕНИЯ РОССИЙСКОЙ ФЕДЕРАЦИИ</w:t>
      </w:r>
    </w:p>
    <w:p w:rsidR="00421FFC" w:rsidRPr="006E5FF7" w:rsidRDefault="006E5FF7">
      <w:pPr>
        <w:spacing w:after="0" w:line="408" w:lineRule="auto"/>
        <w:ind w:left="120"/>
        <w:jc w:val="center"/>
        <w:rPr>
          <w:lang w:val="ru-RU"/>
        </w:rPr>
      </w:pPr>
      <w:r w:rsidRPr="006E5FF7">
        <w:rPr>
          <w:rFonts w:ascii="Times New Roman" w:hAnsi="Times New Roman"/>
          <w:b/>
          <w:color w:val="000000"/>
          <w:sz w:val="28"/>
          <w:lang w:val="ru-RU"/>
        </w:rPr>
        <w:t>‌</w:t>
      </w:r>
      <w:bookmarkStart w:id="1" w:name="70ce6c04-5d85-4344-8b96-f0be4c959e1f"/>
      <w:r w:rsidRPr="006E5FF7">
        <w:rPr>
          <w:rFonts w:ascii="Times New Roman" w:hAnsi="Times New Roman"/>
          <w:b/>
          <w:color w:val="000000"/>
          <w:sz w:val="28"/>
          <w:lang w:val="ru-RU"/>
        </w:rPr>
        <w:t>Министерство образования и науки Республики Дагестан</w:t>
      </w:r>
      <w:bookmarkEnd w:id="1"/>
      <w:r w:rsidRPr="006E5FF7">
        <w:rPr>
          <w:rFonts w:ascii="Times New Roman" w:hAnsi="Times New Roman"/>
          <w:b/>
          <w:color w:val="000000"/>
          <w:sz w:val="28"/>
          <w:lang w:val="ru-RU"/>
        </w:rPr>
        <w:t xml:space="preserve">‌‌ </w:t>
      </w:r>
    </w:p>
    <w:p w:rsidR="00421FFC" w:rsidRPr="006E5FF7" w:rsidRDefault="006E5FF7">
      <w:pPr>
        <w:spacing w:after="0" w:line="408" w:lineRule="auto"/>
        <w:ind w:left="120"/>
        <w:jc w:val="center"/>
        <w:rPr>
          <w:lang w:val="ru-RU"/>
        </w:rPr>
      </w:pPr>
      <w:r w:rsidRPr="006E5FF7">
        <w:rPr>
          <w:rFonts w:ascii="Times New Roman" w:hAnsi="Times New Roman"/>
          <w:b/>
          <w:color w:val="000000"/>
          <w:sz w:val="28"/>
          <w:lang w:val="ru-RU"/>
        </w:rPr>
        <w:t>‌</w:t>
      </w:r>
      <w:bookmarkStart w:id="2" w:name="355bf24e-ba11-449f-8602-e458d8176250"/>
      <w:r w:rsidRPr="006E5FF7">
        <w:rPr>
          <w:rFonts w:ascii="Times New Roman" w:hAnsi="Times New Roman"/>
          <w:b/>
          <w:color w:val="000000"/>
          <w:sz w:val="28"/>
          <w:lang w:val="ru-RU"/>
        </w:rPr>
        <w:t>Казбековский муниципальный район</w:t>
      </w:r>
      <w:bookmarkEnd w:id="2"/>
      <w:r w:rsidRPr="006E5FF7">
        <w:rPr>
          <w:rFonts w:ascii="Times New Roman" w:hAnsi="Times New Roman"/>
          <w:b/>
          <w:color w:val="000000"/>
          <w:sz w:val="28"/>
          <w:lang w:val="ru-RU"/>
        </w:rPr>
        <w:t>‌</w:t>
      </w:r>
      <w:r w:rsidRPr="006E5FF7">
        <w:rPr>
          <w:rFonts w:ascii="Times New Roman" w:hAnsi="Times New Roman"/>
          <w:color w:val="000000"/>
          <w:sz w:val="28"/>
          <w:lang w:val="ru-RU"/>
        </w:rPr>
        <w:t>​</w:t>
      </w:r>
    </w:p>
    <w:p w:rsidR="00421FFC" w:rsidRPr="006E5FF7" w:rsidRDefault="006E5FF7">
      <w:pPr>
        <w:spacing w:after="0" w:line="408" w:lineRule="auto"/>
        <w:ind w:left="120"/>
        <w:jc w:val="center"/>
        <w:rPr>
          <w:lang w:val="ru-RU"/>
        </w:rPr>
      </w:pPr>
      <w:r w:rsidRPr="006E5FF7">
        <w:rPr>
          <w:rFonts w:ascii="Times New Roman" w:hAnsi="Times New Roman"/>
          <w:b/>
          <w:color w:val="000000"/>
          <w:sz w:val="28"/>
          <w:lang w:val="ru-RU"/>
        </w:rPr>
        <w:t>МКОУ "Ленинаульская СОШ № 2"</w:t>
      </w:r>
    </w:p>
    <w:p w:rsidR="00421FFC" w:rsidRPr="006E5FF7" w:rsidRDefault="00421FFC">
      <w:pPr>
        <w:spacing w:after="0"/>
        <w:ind w:left="120"/>
        <w:rPr>
          <w:lang w:val="ru-RU"/>
        </w:rPr>
      </w:pPr>
    </w:p>
    <w:p w:rsidR="00421FFC" w:rsidRPr="006E5FF7" w:rsidRDefault="00421FFC">
      <w:pPr>
        <w:spacing w:after="0"/>
        <w:ind w:left="120"/>
        <w:rPr>
          <w:lang w:val="ru-RU"/>
        </w:rPr>
      </w:pPr>
    </w:p>
    <w:p w:rsidR="00421FFC" w:rsidRPr="006E5FF7" w:rsidRDefault="00421FFC">
      <w:pPr>
        <w:spacing w:after="0"/>
        <w:ind w:left="120"/>
        <w:rPr>
          <w:lang w:val="ru-RU"/>
        </w:rPr>
      </w:pPr>
    </w:p>
    <w:p w:rsidR="00421FFC" w:rsidRPr="006E5FF7" w:rsidRDefault="00421FFC">
      <w:pPr>
        <w:spacing w:after="0"/>
        <w:ind w:left="120"/>
        <w:rPr>
          <w:lang w:val="ru-RU"/>
        </w:rPr>
      </w:pPr>
    </w:p>
    <w:tbl>
      <w:tblPr>
        <w:tblW w:w="0" w:type="auto"/>
        <w:tblLook w:val="04A0"/>
      </w:tblPr>
      <w:tblGrid>
        <w:gridCol w:w="3114"/>
        <w:gridCol w:w="3115"/>
        <w:gridCol w:w="3115"/>
      </w:tblGrid>
      <w:tr w:rsidR="006E5FF7" w:rsidRPr="0094321A" w:rsidTr="006E5FF7">
        <w:tc>
          <w:tcPr>
            <w:tcW w:w="3114" w:type="dxa"/>
          </w:tcPr>
          <w:p w:rsidR="006E5FF7" w:rsidRPr="0040209D" w:rsidRDefault="006E5FF7" w:rsidP="006E5FF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E5FF7" w:rsidRPr="008944ED" w:rsidRDefault="006E5FF7" w:rsidP="006E5FF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6E5FF7" w:rsidRDefault="006E5FF7" w:rsidP="006E5F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E5FF7" w:rsidRPr="008944ED" w:rsidRDefault="006E5FF7" w:rsidP="006E5FF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6E5FF7" w:rsidRDefault="006E5FF7" w:rsidP="006E5FF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6E5FF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E5FF7" w:rsidRPr="0040209D" w:rsidRDefault="006E5FF7" w:rsidP="006E5FF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E5FF7" w:rsidRPr="0040209D" w:rsidRDefault="006E5FF7" w:rsidP="006E5FF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E5FF7" w:rsidRPr="008944ED" w:rsidRDefault="006E5FF7" w:rsidP="006E5FF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6E5FF7" w:rsidRDefault="006E5FF7" w:rsidP="006E5F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E5FF7" w:rsidRPr="008944ED" w:rsidRDefault="006E5FF7" w:rsidP="006E5FF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Шамирзаева П.М.</w:t>
            </w:r>
          </w:p>
          <w:p w:rsidR="006E5FF7" w:rsidRDefault="006E5FF7" w:rsidP="006E5FF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E5FF7" w:rsidRPr="0040209D" w:rsidRDefault="006E5FF7" w:rsidP="006E5FF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E5FF7" w:rsidRDefault="006E5FF7" w:rsidP="006E5F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E5FF7" w:rsidRPr="008944ED" w:rsidRDefault="006E5FF7" w:rsidP="006E5FF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E5FF7" w:rsidRDefault="006E5FF7" w:rsidP="006E5F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E5FF7" w:rsidRPr="008944ED" w:rsidRDefault="006E5FF7" w:rsidP="006E5FF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Зияродинова Н.Р.</w:t>
            </w:r>
          </w:p>
          <w:p w:rsidR="006E5FF7" w:rsidRDefault="006E5FF7" w:rsidP="006E5FF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E5FF7" w:rsidRPr="0040209D" w:rsidRDefault="006E5FF7" w:rsidP="006E5FF7">
            <w:pPr>
              <w:autoSpaceDE w:val="0"/>
              <w:autoSpaceDN w:val="0"/>
              <w:spacing w:after="120" w:line="240" w:lineRule="auto"/>
              <w:jc w:val="both"/>
              <w:rPr>
                <w:rFonts w:ascii="Times New Roman" w:eastAsia="Times New Roman" w:hAnsi="Times New Roman"/>
                <w:color w:val="000000"/>
                <w:sz w:val="24"/>
                <w:szCs w:val="24"/>
                <w:lang w:val="ru-RU"/>
              </w:rPr>
            </w:pPr>
          </w:p>
        </w:tc>
      </w:tr>
    </w:tbl>
    <w:p w:rsidR="00421FFC" w:rsidRPr="006E5FF7" w:rsidRDefault="00421FFC">
      <w:pPr>
        <w:spacing w:after="0"/>
        <w:ind w:left="120"/>
        <w:rPr>
          <w:lang w:val="ru-RU"/>
        </w:rPr>
      </w:pPr>
    </w:p>
    <w:p w:rsidR="00421FFC" w:rsidRPr="006E5FF7" w:rsidRDefault="006E5FF7">
      <w:pPr>
        <w:spacing w:after="0"/>
        <w:ind w:left="120"/>
        <w:rPr>
          <w:lang w:val="ru-RU"/>
        </w:rPr>
      </w:pPr>
      <w:r w:rsidRPr="006E5FF7">
        <w:rPr>
          <w:rFonts w:ascii="Times New Roman" w:hAnsi="Times New Roman"/>
          <w:color w:val="000000"/>
          <w:sz w:val="28"/>
          <w:lang w:val="ru-RU"/>
        </w:rPr>
        <w:t>‌</w:t>
      </w:r>
    </w:p>
    <w:p w:rsidR="00421FFC" w:rsidRPr="006E5FF7" w:rsidRDefault="00421FFC">
      <w:pPr>
        <w:spacing w:after="0"/>
        <w:ind w:left="120"/>
        <w:rPr>
          <w:lang w:val="ru-RU"/>
        </w:rPr>
      </w:pPr>
    </w:p>
    <w:p w:rsidR="00421FFC" w:rsidRPr="006E5FF7" w:rsidRDefault="00421FFC">
      <w:pPr>
        <w:spacing w:after="0"/>
        <w:ind w:left="120"/>
        <w:rPr>
          <w:lang w:val="ru-RU"/>
        </w:rPr>
      </w:pPr>
    </w:p>
    <w:p w:rsidR="00421FFC" w:rsidRPr="006E5FF7" w:rsidRDefault="00421FFC">
      <w:pPr>
        <w:spacing w:after="0"/>
        <w:ind w:left="120"/>
        <w:rPr>
          <w:lang w:val="ru-RU"/>
        </w:rPr>
      </w:pPr>
    </w:p>
    <w:p w:rsidR="00421FFC" w:rsidRPr="006E5FF7" w:rsidRDefault="006E5FF7">
      <w:pPr>
        <w:spacing w:after="0" w:line="408" w:lineRule="auto"/>
        <w:ind w:left="120"/>
        <w:jc w:val="center"/>
        <w:rPr>
          <w:lang w:val="ru-RU"/>
        </w:rPr>
      </w:pPr>
      <w:r w:rsidRPr="006E5FF7">
        <w:rPr>
          <w:rFonts w:ascii="Times New Roman" w:hAnsi="Times New Roman"/>
          <w:b/>
          <w:color w:val="000000"/>
          <w:sz w:val="28"/>
          <w:lang w:val="ru-RU"/>
        </w:rPr>
        <w:t>РАБОЧАЯ ПРОГРАММА</w:t>
      </w:r>
    </w:p>
    <w:p w:rsidR="00421FFC" w:rsidRPr="006E5FF7" w:rsidRDefault="006E5FF7">
      <w:pPr>
        <w:spacing w:after="0" w:line="408" w:lineRule="auto"/>
        <w:ind w:left="120"/>
        <w:jc w:val="center"/>
        <w:rPr>
          <w:lang w:val="ru-RU"/>
        </w:rPr>
      </w:pPr>
      <w:r w:rsidRPr="006E5FF7">
        <w:rPr>
          <w:rFonts w:ascii="Times New Roman" w:hAnsi="Times New Roman"/>
          <w:color w:val="000000"/>
          <w:sz w:val="28"/>
          <w:lang w:val="ru-RU"/>
        </w:rPr>
        <w:t>(</w:t>
      </w:r>
      <w:r>
        <w:rPr>
          <w:rFonts w:ascii="Times New Roman" w:hAnsi="Times New Roman"/>
          <w:color w:val="000000"/>
          <w:sz w:val="28"/>
        </w:rPr>
        <w:t>ID</w:t>
      </w:r>
      <w:r w:rsidRPr="006E5FF7">
        <w:rPr>
          <w:rFonts w:ascii="Times New Roman" w:hAnsi="Times New Roman"/>
          <w:color w:val="000000"/>
          <w:sz w:val="28"/>
          <w:lang w:val="ru-RU"/>
        </w:rPr>
        <w:t xml:space="preserve"> 2441830)</w:t>
      </w:r>
    </w:p>
    <w:p w:rsidR="00421FFC" w:rsidRPr="006E5FF7" w:rsidRDefault="00421FFC">
      <w:pPr>
        <w:spacing w:after="0"/>
        <w:ind w:left="120"/>
        <w:jc w:val="center"/>
        <w:rPr>
          <w:lang w:val="ru-RU"/>
        </w:rPr>
      </w:pPr>
    </w:p>
    <w:p w:rsidR="00421FFC" w:rsidRPr="006E5FF7" w:rsidRDefault="006E5FF7">
      <w:pPr>
        <w:spacing w:after="0" w:line="408" w:lineRule="auto"/>
        <w:ind w:left="120"/>
        <w:jc w:val="center"/>
        <w:rPr>
          <w:lang w:val="ru-RU"/>
        </w:rPr>
      </w:pPr>
      <w:r w:rsidRPr="006E5FF7">
        <w:rPr>
          <w:rFonts w:ascii="Times New Roman" w:hAnsi="Times New Roman"/>
          <w:b/>
          <w:color w:val="000000"/>
          <w:sz w:val="28"/>
          <w:lang w:val="ru-RU"/>
        </w:rPr>
        <w:t>учебного предмета «Физика. Базовый уровень»</w:t>
      </w:r>
    </w:p>
    <w:p w:rsidR="00421FFC" w:rsidRPr="006E5FF7" w:rsidRDefault="006E5FF7">
      <w:pPr>
        <w:spacing w:after="0" w:line="408" w:lineRule="auto"/>
        <w:ind w:left="120"/>
        <w:jc w:val="center"/>
        <w:rPr>
          <w:lang w:val="ru-RU"/>
        </w:rPr>
      </w:pPr>
      <w:r w:rsidRPr="006E5FF7">
        <w:rPr>
          <w:rFonts w:ascii="Times New Roman" w:hAnsi="Times New Roman"/>
          <w:color w:val="000000"/>
          <w:sz w:val="28"/>
          <w:lang w:val="ru-RU"/>
        </w:rPr>
        <w:t xml:space="preserve">для обучающихся 10-11 классов </w:t>
      </w:r>
    </w:p>
    <w:p w:rsidR="00421FFC" w:rsidRPr="006E5FF7" w:rsidRDefault="00421FFC">
      <w:pPr>
        <w:spacing w:after="0"/>
        <w:ind w:left="120"/>
        <w:jc w:val="center"/>
        <w:rPr>
          <w:lang w:val="ru-RU"/>
        </w:rPr>
      </w:pPr>
    </w:p>
    <w:p w:rsidR="00421FFC" w:rsidRPr="006E5FF7" w:rsidRDefault="00421FFC">
      <w:pPr>
        <w:spacing w:after="0"/>
        <w:ind w:left="120"/>
        <w:jc w:val="center"/>
        <w:rPr>
          <w:lang w:val="ru-RU"/>
        </w:rPr>
      </w:pPr>
    </w:p>
    <w:p w:rsidR="00421FFC" w:rsidRPr="006E5FF7" w:rsidRDefault="00421FFC">
      <w:pPr>
        <w:spacing w:after="0"/>
        <w:ind w:left="120"/>
        <w:jc w:val="center"/>
        <w:rPr>
          <w:lang w:val="ru-RU"/>
        </w:rPr>
      </w:pPr>
    </w:p>
    <w:p w:rsidR="00421FFC" w:rsidRPr="006E5FF7" w:rsidRDefault="00421FFC">
      <w:pPr>
        <w:spacing w:after="0"/>
        <w:ind w:left="120"/>
        <w:jc w:val="center"/>
        <w:rPr>
          <w:lang w:val="ru-RU"/>
        </w:rPr>
      </w:pPr>
    </w:p>
    <w:p w:rsidR="00421FFC" w:rsidRPr="006E5FF7" w:rsidRDefault="00421FFC">
      <w:pPr>
        <w:spacing w:after="0"/>
        <w:ind w:left="120"/>
        <w:jc w:val="center"/>
        <w:rPr>
          <w:lang w:val="ru-RU"/>
        </w:rPr>
      </w:pPr>
    </w:p>
    <w:p w:rsidR="00421FFC" w:rsidRPr="006E5FF7" w:rsidRDefault="00421FFC">
      <w:pPr>
        <w:spacing w:after="0"/>
        <w:ind w:left="120"/>
        <w:jc w:val="center"/>
        <w:rPr>
          <w:lang w:val="ru-RU"/>
        </w:rPr>
      </w:pPr>
    </w:p>
    <w:p w:rsidR="00421FFC" w:rsidRPr="006E5FF7" w:rsidRDefault="00421FFC">
      <w:pPr>
        <w:spacing w:after="0"/>
        <w:ind w:left="120"/>
        <w:jc w:val="center"/>
        <w:rPr>
          <w:lang w:val="ru-RU"/>
        </w:rPr>
      </w:pPr>
    </w:p>
    <w:p w:rsidR="00421FFC" w:rsidRPr="006E5FF7" w:rsidRDefault="00421FFC">
      <w:pPr>
        <w:spacing w:after="0"/>
        <w:ind w:left="120"/>
        <w:jc w:val="center"/>
        <w:rPr>
          <w:lang w:val="ru-RU"/>
        </w:rPr>
      </w:pPr>
    </w:p>
    <w:p w:rsidR="00421FFC" w:rsidRPr="006E5FF7" w:rsidRDefault="00421FFC">
      <w:pPr>
        <w:spacing w:after="0"/>
        <w:ind w:left="120"/>
        <w:jc w:val="center"/>
        <w:rPr>
          <w:lang w:val="ru-RU"/>
        </w:rPr>
      </w:pPr>
    </w:p>
    <w:p w:rsidR="00421FFC" w:rsidRPr="006E5FF7" w:rsidRDefault="0094321A" w:rsidP="0094321A">
      <w:pPr>
        <w:spacing w:after="0"/>
        <w:rPr>
          <w:lang w:val="ru-RU"/>
        </w:rPr>
      </w:pPr>
      <w:bookmarkStart w:id="3" w:name="f42bdabb-0f2d-40ee-bf7c-727852ad74ae"/>
      <w:r>
        <w:rPr>
          <w:lang w:val="ru-RU"/>
        </w:rPr>
        <w:t xml:space="preserve">                                                                               </w:t>
      </w:r>
      <w:r w:rsidR="006E5FF7" w:rsidRPr="006E5FF7">
        <w:rPr>
          <w:rFonts w:ascii="Times New Roman" w:hAnsi="Times New Roman"/>
          <w:b/>
          <w:color w:val="000000"/>
          <w:sz w:val="28"/>
          <w:lang w:val="ru-RU"/>
        </w:rPr>
        <w:t>Ленинаул</w:t>
      </w:r>
      <w:bookmarkEnd w:id="3"/>
      <w:r w:rsidR="006E5FF7" w:rsidRPr="006E5FF7">
        <w:rPr>
          <w:rFonts w:ascii="Times New Roman" w:hAnsi="Times New Roman"/>
          <w:b/>
          <w:color w:val="000000"/>
          <w:sz w:val="28"/>
          <w:lang w:val="ru-RU"/>
        </w:rPr>
        <w:t xml:space="preserve">‌ </w:t>
      </w:r>
      <w:bookmarkStart w:id="4" w:name="62ee4c66-afc2-48b9-8903-39adf2f93014"/>
      <w:r w:rsidR="006E5FF7" w:rsidRPr="006E5FF7">
        <w:rPr>
          <w:rFonts w:ascii="Times New Roman" w:hAnsi="Times New Roman"/>
          <w:b/>
          <w:color w:val="000000"/>
          <w:sz w:val="28"/>
          <w:lang w:val="ru-RU"/>
        </w:rPr>
        <w:t>2023</w:t>
      </w:r>
      <w:bookmarkEnd w:id="4"/>
      <w:r w:rsidR="006E5FF7" w:rsidRPr="006E5FF7">
        <w:rPr>
          <w:rFonts w:ascii="Times New Roman" w:hAnsi="Times New Roman"/>
          <w:b/>
          <w:color w:val="000000"/>
          <w:sz w:val="28"/>
          <w:lang w:val="ru-RU"/>
        </w:rPr>
        <w:t>‌</w:t>
      </w:r>
      <w:r w:rsidR="006E5FF7" w:rsidRPr="006E5FF7">
        <w:rPr>
          <w:rFonts w:ascii="Times New Roman" w:hAnsi="Times New Roman"/>
          <w:color w:val="000000"/>
          <w:sz w:val="28"/>
          <w:lang w:val="ru-RU"/>
        </w:rPr>
        <w:t>​</w:t>
      </w:r>
    </w:p>
    <w:p w:rsidR="00421FFC" w:rsidRPr="006E5FF7" w:rsidRDefault="00421FFC">
      <w:pPr>
        <w:spacing w:after="0"/>
        <w:ind w:left="120"/>
        <w:rPr>
          <w:lang w:val="ru-RU"/>
        </w:rPr>
      </w:pPr>
    </w:p>
    <w:p w:rsidR="00421FFC" w:rsidRPr="006E5FF7" w:rsidRDefault="00421FFC">
      <w:pPr>
        <w:rPr>
          <w:lang w:val="ru-RU"/>
        </w:rPr>
        <w:sectPr w:rsidR="00421FFC" w:rsidRPr="006E5FF7" w:rsidSect="006E5FF7">
          <w:footerReference w:type="default" r:id="rId7"/>
          <w:pgSz w:w="11906" w:h="16383"/>
          <w:pgMar w:top="720" w:right="720" w:bottom="720" w:left="720" w:header="720" w:footer="720" w:gutter="0"/>
          <w:cols w:space="720"/>
          <w:docGrid w:linePitch="299"/>
        </w:sectPr>
      </w:pPr>
    </w:p>
    <w:p w:rsidR="00421FFC" w:rsidRPr="007C607D" w:rsidRDefault="006E5FF7">
      <w:pPr>
        <w:spacing w:after="0" w:line="264" w:lineRule="auto"/>
        <w:ind w:left="120"/>
        <w:jc w:val="both"/>
        <w:rPr>
          <w:sz w:val="20"/>
          <w:lang w:val="ru-RU"/>
        </w:rPr>
      </w:pPr>
      <w:bookmarkStart w:id="5" w:name="block-18214406"/>
      <w:bookmarkEnd w:id="0"/>
      <w:r w:rsidRPr="007C607D">
        <w:rPr>
          <w:rFonts w:ascii="Times New Roman" w:hAnsi="Times New Roman"/>
          <w:b/>
          <w:color w:val="000000"/>
          <w:sz w:val="24"/>
          <w:lang w:val="ru-RU"/>
        </w:rPr>
        <w:lastRenderedPageBreak/>
        <w:t>ПОЯСНИТЕЛЬНАЯ ЗАПИСКА</w:t>
      </w:r>
    </w:p>
    <w:p w:rsidR="0094321A" w:rsidRDefault="0094321A" w:rsidP="0094321A">
      <w:pPr>
        <w:pStyle w:val="Default"/>
        <w:ind w:firstLine="567"/>
        <w:jc w:val="center"/>
        <w:rPr>
          <w:b/>
        </w:rPr>
      </w:pPr>
    </w:p>
    <w:p w:rsidR="0094321A" w:rsidRDefault="0094321A" w:rsidP="0094321A">
      <w:pPr>
        <w:pStyle w:val="Default"/>
        <w:ind w:firstLine="567"/>
        <w:jc w:val="center"/>
        <w:rPr>
          <w:b/>
        </w:rPr>
      </w:pPr>
      <w:r w:rsidRPr="004E044A">
        <w:rPr>
          <w:b/>
        </w:rPr>
        <w:t>П</w:t>
      </w:r>
      <w:r>
        <w:rPr>
          <w:b/>
        </w:rPr>
        <w:t>ОЯСНИТЕЛЬНАЯ ЗАПИСКА</w:t>
      </w:r>
    </w:p>
    <w:p w:rsidR="0094321A" w:rsidRDefault="0094321A" w:rsidP="0094321A">
      <w:pPr>
        <w:pStyle w:val="Default"/>
        <w:ind w:firstLine="567"/>
        <w:jc w:val="center"/>
        <w:rPr>
          <w:b/>
        </w:rPr>
      </w:pPr>
    </w:p>
    <w:p w:rsidR="0094321A" w:rsidRDefault="0094321A" w:rsidP="0094321A">
      <w:pPr>
        <w:pStyle w:val="Default"/>
        <w:ind w:firstLine="567"/>
        <w:jc w:val="center"/>
      </w:pPr>
      <w:r>
        <w:t xml:space="preserve">Пояснительная записка Центры образования естественно-научной направленности «Точка роста» созданы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отработки учебного материала по учебным предметам «Физика», «Химия», «Биология». </w:t>
      </w:r>
    </w:p>
    <w:p w:rsidR="0094321A" w:rsidRDefault="0094321A" w:rsidP="0094321A">
      <w:pPr>
        <w:pStyle w:val="Default"/>
        <w:ind w:firstLine="567"/>
        <w:jc w:val="center"/>
      </w:pPr>
    </w:p>
    <w:p w:rsidR="0094321A" w:rsidRPr="003C5B45" w:rsidRDefault="0094321A" w:rsidP="0094321A">
      <w:pPr>
        <w:pStyle w:val="Default"/>
        <w:ind w:firstLine="567"/>
        <w:jc w:val="center"/>
        <w:rPr>
          <w:b/>
        </w:rPr>
      </w:pPr>
      <w:r w:rsidRPr="003C5B45">
        <w:rPr>
          <w:b/>
        </w:rPr>
        <w:t xml:space="preserve">Цель и задачи • </w:t>
      </w:r>
    </w:p>
    <w:p w:rsidR="0094321A" w:rsidRDefault="0094321A" w:rsidP="0094321A">
      <w:pPr>
        <w:pStyle w:val="Default"/>
        <w:ind w:firstLine="567"/>
        <w:jc w:val="center"/>
      </w:pPr>
      <w:r>
        <w:t xml:space="preserve">Реализация основных общеобразовательных программ по учебным предметам естественно-научной направленности, в том числе в рамках внеурочной деятельности обучающихся. </w:t>
      </w:r>
    </w:p>
    <w:p w:rsidR="0094321A" w:rsidRDefault="0094321A" w:rsidP="0094321A">
      <w:pPr>
        <w:pStyle w:val="Default"/>
        <w:ind w:firstLine="567"/>
        <w:jc w:val="center"/>
      </w:pPr>
      <w:r>
        <w:t>• Разработка и реализация разноуровневых дополнительных общеобразовательных программ естественно-научной направленности, а также иных программ, в том числе в каникулярный период.</w:t>
      </w:r>
    </w:p>
    <w:p w:rsidR="0094321A" w:rsidRDefault="0094321A" w:rsidP="0094321A">
      <w:pPr>
        <w:pStyle w:val="Default"/>
        <w:ind w:firstLine="567"/>
        <w:jc w:val="center"/>
      </w:pPr>
      <w:r>
        <w:t xml:space="preserve"> • Вовлечение учащихся и педагогических работников в проектную деятельность. </w:t>
      </w:r>
    </w:p>
    <w:p w:rsidR="0094321A" w:rsidRDefault="0094321A" w:rsidP="0094321A">
      <w:pPr>
        <w:pStyle w:val="Default"/>
        <w:ind w:firstLine="567"/>
        <w:jc w:val="center"/>
      </w:pPr>
      <w:r>
        <w:t xml:space="preserve">• Организация внеучебной деятельности в каникулярный период, разработка и реализация соответствующих образовательных программ, в том числе для лагерей, организованных образовательными учреждениями в каникулярный период. </w:t>
      </w:r>
    </w:p>
    <w:p w:rsidR="0094321A" w:rsidRDefault="0094321A" w:rsidP="0094321A">
      <w:pPr>
        <w:pStyle w:val="Default"/>
        <w:ind w:firstLine="567"/>
        <w:jc w:val="center"/>
      </w:pPr>
      <w:r>
        <w:t xml:space="preserve">• Повышение профессионального мастерства педагогических работников центра, реализующих основные и дополнительные общеобразовательные программы. </w:t>
      </w:r>
    </w:p>
    <w:p w:rsidR="0094321A" w:rsidRDefault="0094321A" w:rsidP="0094321A">
      <w:pPr>
        <w:pStyle w:val="Default"/>
        <w:ind w:firstLine="567"/>
        <w:jc w:val="center"/>
      </w:pPr>
      <w:r>
        <w:t xml:space="preserve">• 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 </w:t>
      </w:r>
    </w:p>
    <w:p w:rsidR="0094321A" w:rsidRDefault="0094321A" w:rsidP="0094321A">
      <w:pPr>
        <w:pStyle w:val="Default"/>
        <w:ind w:firstLine="567"/>
        <w:jc w:val="center"/>
      </w:pPr>
      <w:r>
        <w:t xml:space="preserve">• оборудованием, средствами обучения и воспитания для изучения (в том числе экспериментального) предметов, курсов, дисциплин (модулей) естественно-научной направленности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«Биология»; </w:t>
      </w:r>
    </w:p>
    <w:p w:rsidR="0094321A" w:rsidRDefault="0094321A" w:rsidP="0094321A">
      <w:pPr>
        <w:pStyle w:val="Default"/>
        <w:ind w:firstLine="567"/>
        <w:jc w:val="center"/>
      </w:pPr>
      <w:r>
        <w:t xml:space="preserve">• оборудованием, средствами обучения и воспитания для реализации программ дополнительного образования естественно-научной направленностей; </w:t>
      </w:r>
    </w:p>
    <w:p w:rsidR="0094321A" w:rsidRDefault="0094321A" w:rsidP="0094321A">
      <w:pPr>
        <w:pStyle w:val="Default"/>
        <w:ind w:firstLine="567"/>
        <w:jc w:val="center"/>
      </w:pPr>
      <w:r>
        <w:t>• компьютерным и иным оборудованием. Профильный комплект оборудования может быть выбран для общеобразовательных организаций, имеющих на момент создания центра «Точка роста» набор средств обучения и воспитания, покрывающий своими функциональными возможностями базовые потребности при изучении учебных предметов «Физика», «Химия» и «Биология». Минимально необходимые функциональные и технические требования и минимальное количество оборудования, перечень расходных материалов, средств обучения и воспитания для оснащения центров «Точка роста» определяются Региональным координатором с учетом Примерного перечня 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направленности «Точка роста» в общеобразовательных организациях, расположенных в сельской местности и малых городах. Профильный комплект оборудования обеспечивает эффективное достижение образовательных результатов обучающимися по программам естественно-научной направленности, возможность углублённого изучения отдельных предметов, в том числе для формирования изобретательского, креативного, критического мышления, развития функциональной грамотности у обучающихся, в том числе естественно-научной и математической.</w:t>
      </w:r>
    </w:p>
    <w:p w:rsidR="0094321A" w:rsidRDefault="0094321A" w:rsidP="0094321A">
      <w:pPr>
        <w:pStyle w:val="Default"/>
        <w:ind w:firstLine="567"/>
        <w:jc w:val="center"/>
      </w:pPr>
      <w:r>
        <w:t xml:space="preserve">4 В содержание ФИЗИКА Эксперимент является источником знаний и критерием их истинности в науке. 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Современные экспериментальные исследования по физике уже трудно представить без использования не только аналоговых, но и цифровых измерительных приборов. В Федеральном государственном образовательном стандарте (далее — ФГОС) прописано, что одним из универсальных учебных действий (далее — УУД), приобретаемых учащимися, должно стать умение </w:t>
      </w:r>
      <w:r>
        <w:lastRenderedPageBreak/>
        <w:t xml:space="preserve">«проведения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Учебный эксперимент по физике, проводимый на традиционном оборудовании (без применения цифровых лабораторий), не может в полной мере обеспечить решение всех образовательных задач в современной школе. </w:t>
      </w:r>
    </w:p>
    <w:p w:rsidR="0094321A" w:rsidRDefault="0094321A" w:rsidP="0094321A">
      <w:pPr>
        <w:pStyle w:val="Default"/>
        <w:ind w:firstLine="567"/>
        <w:jc w:val="center"/>
      </w:pPr>
      <w:r>
        <w:t xml:space="preserve">Сложившаяся ситуация обусловлена существованием ряда проблем: </w:t>
      </w:r>
    </w:p>
    <w:p w:rsidR="0094321A" w:rsidRDefault="0094321A" w:rsidP="0094321A">
      <w:pPr>
        <w:pStyle w:val="Default"/>
        <w:ind w:firstLine="567"/>
      </w:pPr>
      <w:r>
        <w:t xml:space="preserve">     • традиционное школьное оборудование из-за ограничения технических возможностей не позволяет проводить многие количественные исследования; </w:t>
      </w:r>
    </w:p>
    <w:p w:rsidR="0094321A" w:rsidRDefault="0094321A" w:rsidP="0094321A">
      <w:pPr>
        <w:pStyle w:val="Default"/>
        <w:ind w:firstLine="567"/>
      </w:pPr>
      <w:r>
        <w:t xml:space="preserve">     • длительность проведения физических исследований не всегда согласуется с длительностью учебных занятий;</w:t>
      </w:r>
    </w:p>
    <w:p w:rsidR="0094321A" w:rsidRDefault="0094321A" w:rsidP="0094321A">
      <w:pPr>
        <w:pStyle w:val="Default"/>
        <w:ind w:firstLine="567"/>
        <w:jc w:val="center"/>
      </w:pPr>
      <w:r>
        <w:t xml:space="preserve"> • возможность проведения многих физических исследований ограничивается требованиями техники безопасности и др. 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 Широкий спектр цифровых датчиков позволяет учащимся знакомиться с параметрами физического эксперимента не только на качественном, но и на количественном уровне. С помощью цифровой лаборатории можно проводить длительный эксперимент даже в отсутствии экспериментатора. При этом измеряемые данные и результаты их обработки отображаются непосредственно на экране компьютера. В процессе формирования экспериментальных умений по физике учащийся учится представлять информацию об исследовании в четырёх видах: </w:t>
      </w:r>
    </w:p>
    <w:p w:rsidR="0094321A" w:rsidRDefault="0094321A" w:rsidP="0094321A">
      <w:pPr>
        <w:pStyle w:val="Default"/>
        <w:ind w:firstLine="567"/>
        <w:jc w:val="center"/>
      </w:pPr>
      <w:r>
        <w:t>• в вербальном: описывать эксперимент, создавать словесную модель эксперимента, фиксировать внимание на измеряемых физических величинах, терминологии;</w:t>
      </w:r>
    </w:p>
    <w:p w:rsidR="0094321A" w:rsidRDefault="0094321A" w:rsidP="0094321A">
      <w:pPr>
        <w:pStyle w:val="Default"/>
        <w:ind w:firstLine="567"/>
      </w:pPr>
      <w:r>
        <w:t xml:space="preserve">• в табличном: заполнять таблицы данных, лежащих в основе построения графиков (при этом у учащихся возникает первичное представление о масштабах величин); </w:t>
      </w:r>
    </w:p>
    <w:p w:rsidR="0094321A" w:rsidRDefault="0094321A" w:rsidP="0094321A">
      <w:pPr>
        <w:pStyle w:val="Default"/>
        <w:ind w:firstLine="567"/>
      </w:pPr>
      <w:r>
        <w:t xml:space="preserve">• в графическом: строить графики по табличным данным, что позволяет перейти к выдвижению гипотез о характере зависимости между физическими величинами (при этом учитель показывает преимущество в визуализации зависимостей между величинами, наглядность и многомерность); </w:t>
      </w:r>
    </w:p>
    <w:p w:rsidR="0094321A" w:rsidRDefault="0094321A" w:rsidP="0094321A">
      <w:pPr>
        <w:pStyle w:val="Default"/>
        <w:ind w:firstLine="567"/>
      </w:pPr>
      <w:r>
        <w:t xml:space="preserve">• в аналитическом (в виде математических уравнений): приводить математическое описание взаимосвязи физических величин, математическое обобщение полученных результатов. Переход к каждому этапу представления информации занимает достаточно большой промежуток времени. Безусловно, в 7—9 классах этот процесс необходим, но в старших классах это время можно было бы отвести на решение более важных задач. В этом плане цифровые лаборатории позволяют существенно экономить время, которое можно потратить на формирование исследовательских умений учащихся, выражающихся в следующих действиях: </w:t>
      </w:r>
    </w:p>
    <w:p w:rsidR="0094321A" w:rsidRDefault="0094321A" w:rsidP="0094321A">
      <w:pPr>
        <w:pStyle w:val="Default"/>
        <w:ind w:firstLine="567"/>
        <w:jc w:val="center"/>
      </w:pPr>
      <w:r>
        <w:t xml:space="preserve">• определение проблемы; </w:t>
      </w:r>
    </w:p>
    <w:p w:rsidR="0094321A" w:rsidRDefault="0094321A" w:rsidP="0094321A">
      <w:pPr>
        <w:pStyle w:val="Default"/>
        <w:ind w:firstLine="567"/>
        <w:jc w:val="center"/>
      </w:pPr>
      <w:r>
        <w:t xml:space="preserve">• постановка исследовательской задачи; </w:t>
      </w:r>
    </w:p>
    <w:p w:rsidR="0094321A" w:rsidRDefault="0094321A" w:rsidP="0094321A">
      <w:pPr>
        <w:pStyle w:val="Default"/>
        <w:ind w:firstLine="567"/>
        <w:jc w:val="center"/>
      </w:pPr>
      <w:r>
        <w:t>• планирование решения задачи; В содержание 5 ФИЗИКА</w:t>
      </w:r>
    </w:p>
    <w:p w:rsidR="0094321A" w:rsidRDefault="0094321A" w:rsidP="0094321A">
      <w:pPr>
        <w:pStyle w:val="Default"/>
        <w:ind w:firstLine="567"/>
        <w:jc w:val="center"/>
      </w:pPr>
      <w:r>
        <w:t xml:space="preserve"> • построение моделей; </w:t>
      </w:r>
    </w:p>
    <w:p w:rsidR="0094321A" w:rsidRDefault="0094321A" w:rsidP="0094321A">
      <w:pPr>
        <w:pStyle w:val="Default"/>
        <w:ind w:firstLine="567"/>
        <w:jc w:val="center"/>
      </w:pPr>
      <w:r>
        <w:t xml:space="preserve">• выдвижение гипотез; </w:t>
      </w:r>
    </w:p>
    <w:p w:rsidR="0094321A" w:rsidRDefault="0094321A" w:rsidP="0094321A">
      <w:pPr>
        <w:pStyle w:val="Default"/>
        <w:ind w:firstLine="567"/>
        <w:jc w:val="center"/>
      </w:pPr>
      <w:r>
        <w:t xml:space="preserve">• экспериментальная проверка гипотез; </w:t>
      </w:r>
    </w:p>
    <w:p w:rsidR="0094321A" w:rsidRDefault="0094321A" w:rsidP="0094321A">
      <w:pPr>
        <w:pStyle w:val="Default"/>
        <w:ind w:firstLine="567"/>
        <w:jc w:val="center"/>
      </w:pPr>
      <w:r>
        <w:t xml:space="preserve">• анализ данных экспериментов или наблюдений; </w:t>
      </w:r>
    </w:p>
    <w:p w:rsidR="0094321A" w:rsidRDefault="0094321A" w:rsidP="0094321A">
      <w:pPr>
        <w:pStyle w:val="Default"/>
        <w:ind w:firstLine="567"/>
        <w:jc w:val="center"/>
      </w:pPr>
      <w:r>
        <w:t xml:space="preserve">• формулирование выводов. Последние годы у учащихся наблюдается низкая мотивация изучения естественно-научных дисциплин и, как следствие, падение качества образования. Цифровое учебное оборудование позволяет учащимся ознакомиться с современными методами исследования, применяемыми в науке, а учителю — применять на практике современные педагогические технологии. Поэтому главной составляющей комплекта «Школьного Кванториума» являются цифровые лаборатории. Нормативная база Федеральный закон от 29.12.2012 № 273-ФЗ (ред. от 31.07.2020) «Об образовании в Российской Федерации» (с изм. и доп., вступ. в силу с 01.09.2020). — URL: http://www. consultant.ru/document/cons_doc_LAW_140174 (дата обращения: 28.09.2020).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 — URL: http://www.consultant.ru/document/cons_doc_LAW_319308/ (дата обращения: 10.03.2021). Государственная программа Российской Федерации «Развитие образования» (утв. Постановлением Правительства РФ от 26.12.2017 № 1642 (ред. от 22.02.2021) «Об утверждении государственной </w:t>
      </w:r>
      <w:r>
        <w:lastRenderedPageBreak/>
        <w:t xml:space="preserve">программы Российской Федерации «Развитие образования». — http://www.consultant.ru/document/cons_doc_LAW_286474/cf742885e783e08d9387d7 364e34f26f87ec138f/ (дата обращения: 10.03.2021). 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(Приказ Министерства труда и социальной защиты РФ от 18 октября 2013 г. № 544н, с изменениями, внесёнными приказом Министерства труда и соцзащиты РФ от 25.12.2014 № 1115н и от 5.08.2016 г. № 422н). — URL: http://knmc.centerstart. ru/sites/knmc.centerstart.ru/files/ps_pedagog_red_2016.pdf (дата обращения: 10.03.2021). Профессиональный стандарт «Педагог дополнительного образования детей и взрослых» (Приказ Министерства труда и социальной защиты РФ от 05.05.2018 № 298н «Об утверждении профессионального стандарта «Педагог дополнительного образования детей и взрослых»). — URL: //https://profstandart.rosmintrud.ru/obshchiy-informatsionnyyblok/natsionalnyy-reestr-professionalnykh-standartov/reestr-professionalnykh-standartov/ index.php?ELEMENT_ID=48583 (дата обращения: 10.03.2021). Федеральный государственный образовательный стандарт основного общего образования (утв. приказом Министерства образования и науки Российской Федерации от 17.12.2010 № 1897) (ред. 21.12.2020). — URL: https://fgos.ru (дата обращения: 10.03.2021). Федеральный государственный образовательный стандарт среднего общего образования (утв. приказом Министерства образования и науки Российской Федерации от 17.05.2012 № 413) (ред. 11.12.2020). — URL: https://fgos.ru (дата обращения: 10.03.2021). Методические рекомендации по созданию и функционированию детских технопарков «Кванториум» на базе общеобразовательных организаций (утв. распоряжением Министерства просвещения Российской Федерации от 12.01.2021 № Р-4). — URL: http://www. consultant.ru/document/cons_doc_LAW_374695/ (дата обращения: 10.03.2021). 6 В содержание ФИЗИКА Методические рекомендации по созданию и функционированию центров цифрового образования «IT-куб» (утверждены распоряжением Министерства просвещения Российской Федерации от 12 января 2021 г. № Р-5).  </w:t>
      </w:r>
      <w:r w:rsidRPr="003C5B45">
        <w:rPr>
          <w:lang w:val="en-US"/>
        </w:rPr>
        <w:t>— URL: http://www.consultant.ru/ document/cons_doc_LAW_374572/ (</w:t>
      </w:r>
      <w:r>
        <w:t>дата</w:t>
      </w:r>
      <w:r w:rsidRPr="003C5B45">
        <w:rPr>
          <w:lang w:val="en-US"/>
        </w:rPr>
        <w:t xml:space="preserve"> </w:t>
      </w:r>
      <w:r>
        <w:t>обращения</w:t>
      </w:r>
      <w:r w:rsidRPr="003C5B45">
        <w:rPr>
          <w:lang w:val="en-US"/>
        </w:rPr>
        <w:t xml:space="preserve">: 10.03.2021). </w:t>
      </w:r>
      <w:r>
        <w:t xml:space="preserve">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(Утверждены распоряжением Министерства просвещения Российской Федерации от  12  января 2021 г. № Р-6).  — URL: http://www.consultant.ru/document/cons_doc_ LAW_374694/ (дата обращения: 10.03.2021). Основные понятия и термины Справочник Федеральный государственный образовательный стандарт (ФГОС) — это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 Универсальные учебные действия (УУД) — это совокупность способов действий обучающегося, которая обеспечивает его способность к самостоятельному усвоению новых знаний, т. е. способность субъекта к саморазвитию и самосовершенствованию путем сознательного и активного присвоения нового социального опыта. «Точка роста» — это федеральная сеть центров образования цифрового, естественнонаучного, технического и гуманитарного профиля, организованная в рамках проекта «Современная школа». </w:t>
      </w:r>
    </w:p>
    <w:p w:rsidR="0094321A" w:rsidRDefault="0094321A" w:rsidP="0094321A">
      <w:pPr>
        <w:pStyle w:val="Default"/>
        <w:ind w:firstLine="567"/>
        <w:jc w:val="center"/>
      </w:pPr>
      <w:r>
        <w:t xml:space="preserve">Цифровая лаборатория по физике — это комплект, состоящий из датчиков для измерения и регистрации различных параметров, интерфейса для сбора данных и программного обеспечения, визуализирующего экспериментальные данные на экране. </w:t>
      </w:r>
    </w:p>
    <w:p w:rsidR="0094321A" w:rsidRDefault="0094321A" w:rsidP="0094321A">
      <w:pPr>
        <w:pStyle w:val="Default"/>
        <w:ind w:firstLine="567"/>
        <w:jc w:val="center"/>
      </w:pPr>
      <w:r>
        <w:t xml:space="preserve">Мультидатчик — цифровое устройство, выполненное в виде платформы с многоканальным измерителем, который одновременно получает сигналы с различных встроенных датчиков, размещённых в едином корпусе устройства. </w:t>
      </w:r>
    </w:p>
    <w:p w:rsidR="0094321A" w:rsidRDefault="0094321A" w:rsidP="0094321A">
      <w:pPr>
        <w:pStyle w:val="Default"/>
        <w:ind w:firstLine="567"/>
        <w:jc w:val="center"/>
      </w:pPr>
      <w:r>
        <w:t xml:space="preserve">Методические рекомендации по реализации образовательных программ в рамках преподавания физики с использованием оборудования центра «Точка роста» (7—9 классы) включают в себя: </w:t>
      </w:r>
    </w:p>
    <w:p w:rsidR="0094321A" w:rsidRDefault="0094321A" w:rsidP="0094321A">
      <w:pPr>
        <w:pStyle w:val="Default"/>
        <w:ind w:firstLine="567"/>
        <w:jc w:val="center"/>
      </w:pPr>
      <w:r>
        <w:t xml:space="preserve">• описание материально-технической базы центра «Точка роста», используемого для реализации образовательных программ в рамках преподавания физики; </w:t>
      </w:r>
    </w:p>
    <w:p w:rsidR="0094321A" w:rsidRDefault="0094321A" w:rsidP="0094321A">
      <w:pPr>
        <w:pStyle w:val="Default"/>
        <w:ind w:firstLine="567"/>
        <w:jc w:val="center"/>
      </w:pPr>
      <w:r>
        <w:lastRenderedPageBreak/>
        <w:t xml:space="preserve">• примерную рабочую программу по физике для 7—9 классов для организации изучения физики с использованием оборудования центра «Точка роста»; </w:t>
      </w:r>
    </w:p>
    <w:p w:rsidR="0094321A" w:rsidRDefault="0094321A" w:rsidP="0094321A">
      <w:pPr>
        <w:pStyle w:val="Default"/>
        <w:ind w:firstLine="567"/>
        <w:jc w:val="center"/>
      </w:pPr>
      <w:r>
        <w:t>• тематическое планирование с указанием количества часов, отводимых на освоение каждой темы, и с определением основных видов УУД учащихся на уроке/внеурочном занятии;</w:t>
      </w:r>
    </w:p>
    <w:p w:rsidR="0094321A" w:rsidRDefault="0094321A" w:rsidP="0094321A">
      <w:pPr>
        <w:pStyle w:val="Default"/>
        <w:ind w:firstLine="567"/>
        <w:jc w:val="center"/>
        <w:rPr>
          <w:b/>
        </w:rPr>
      </w:pPr>
      <w:r>
        <w:t xml:space="preserve"> • содержание и форму организации учебных занятий по физике в 7—9 классах с использованием оборудования центра «Точка роста» (примеры сценариев уроков, лабораторных работ, подготовка к ОГЭ по физике, проектные работы, сценарии внеурочных мероприятий)</w:t>
      </w:r>
    </w:p>
    <w:p w:rsidR="0094321A" w:rsidRDefault="0094321A">
      <w:pPr>
        <w:spacing w:after="0" w:line="264" w:lineRule="auto"/>
        <w:ind w:left="120"/>
        <w:jc w:val="both"/>
        <w:rPr>
          <w:sz w:val="20"/>
          <w:lang w:val="ru-RU"/>
        </w:rPr>
      </w:pPr>
    </w:p>
    <w:p w:rsidR="0094321A" w:rsidRPr="007C607D" w:rsidRDefault="0094321A">
      <w:pPr>
        <w:spacing w:after="0" w:line="264" w:lineRule="auto"/>
        <w:ind w:left="120"/>
        <w:jc w:val="both"/>
        <w:rPr>
          <w:sz w:val="20"/>
          <w:lang w:val="ru-RU"/>
        </w:rPr>
      </w:pP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21FFC" w:rsidRPr="007C607D" w:rsidRDefault="006E5FF7">
      <w:pPr>
        <w:spacing w:after="0" w:line="264" w:lineRule="auto"/>
        <w:ind w:firstLine="600"/>
        <w:jc w:val="both"/>
        <w:rPr>
          <w:sz w:val="20"/>
        </w:rPr>
      </w:pPr>
      <w:r w:rsidRPr="007C607D">
        <w:rPr>
          <w:rFonts w:ascii="Times New Roman" w:hAnsi="Times New Roman"/>
          <w:color w:val="000000"/>
          <w:sz w:val="24"/>
        </w:rPr>
        <w:t>Программа по физике включает:</w:t>
      </w:r>
    </w:p>
    <w:p w:rsidR="00421FFC" w:rsidRPr="007C607D" w:rsidRDefault="006E5FF7">
      <w:pPr>
        <w:numPr>
          <w:ilvl w:val="0"/>
          <w:numId w:val="1"/>
        </w:numPr>
        <w:spacing w:after="0" w:line="264" w:lineRule="auto"/>
        <w:jc w:val="both"/>
        <w:rPr>
          <w:sz w:val="20"/>
          <w:lang w:val="ru-RU"/>
        </w:rPr>
      </w:pPr>
      <w:r w:rsidRPr="007C607D">
        <w:rPr>
          <w:rFonts w:ascii="Times New Roman" w:hAnsi="Times New Roman"/>
          <w:color w:val="000000"/>
          <w:sz w:val="24"/>
          <w:lang w:val="ru-RU"/>
        </w:rPr>
        <w:t>планируемые результаты освоения курса физики на базовом уровне, в том числе предметные результаты по годам обучения;</w:t>
      </w:r>
    </w:p>
    <w:p w:rsidR="00421FFC" w:rsidRPr="007C607D" w:rsidRDefault="006E5FF7">
      <w:pPr>
        <w:numPr>
          <w:ilvl w:val="0"/>
          <w:numId w:val="1"/>
        </w:numPr>
        <w:spacing w:after="0" w:line="264" w:lineRule="auto"/>
        <w:jc w:val="both"/>
        <w:rPr>
          <w:sz w:val="20"/>
          <w:lang w:val="ru-RU"/>
        </w:rPr>
      </w:pPr>
      <w:r w:rsidRPr="007C607D">
        <w:rPr>
          <w:rFonts w:ascii="Times New Roman" w:hAnsi="Times New Roman"/>
          <w:color w:val="000000"/>
          <w:sz w:val="24"/>
          <w:lang w:val="ru-RU"/>
        </w:rPr>
        <w:t>содержание учебного предмета «Физика» по годам обучения.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Идея целостности</w:t>
      </w:r>
      <w:r w:rsidRPr="007C607D">
        <w:rPr>
          <w:rFonts w:ascii="Times New Roman" w:hAnsi="Times New Roman"/>
          <w:color w:val="000000"/>
          <w:sz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Идея генерализации</w:t>
      </w:r>
      <w:r w:rsidRPr="007C607D">
        <w:rPr>
          <w:rFonts w:ascii="Times New Roman" w:hAnsi="Times New Roman"/>
          <w:color w:val="000000"/>
          <w:sz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Идея гуманитаризации</w:t>
      </w:r>
      <w:r w:rsidRPr="007C607D">
        <w:rPr>
          <w:rFonts w:ascii="Times New Roman" w:hAnsi="Times New Roman"/>
          <w:color w:val="000000"/>
          <w:sz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Идея прикладной направленности</w:t>
      </w:r>
      <w:r w:rsidRPr="007C607D">
        <w:rPr>
          <w:rFonts w:ascii="Times New Roman" w:hAnsi="Times New Roman"/>
          <w:color w:val="000000"/>
          <w:sz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lastRenderedPageBreak/>
        <w:t>Идея экологизации</w:t>
      </w:r>
      <w:r w:rsidRPr="007C607D">
        <w:rPr>
          <w:rFonts w:ascii="Times New Roman" w:hAnsi="Times New Roman"/>
          <w:color w:val="000000"/>
          <w:sz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Основными целями изучения физики в общем образовании являются: </w:t>
      </w:r>
    </w:p>
    <w:p w:rsidR="00421FFC" w:rsidRPr="007C607D" w:rsidRDefault="006E5FF7">
      <w:pPr>
        <w:numPr>
          <w:ilvl w:val="0"/>
          <w:numId w:val="2"/>
        </w:numPr>
        <w:spacing w:after="0" w:line="264" w:lineRule="auto"/>
        <w:jc w:val="both"/>
        <w:rPr>
          <w:sz w:val="20"/>
          <w:lang w:val="ru-RU"/>
        </w:rPr>
      </w:pPr>
      <w:r w:rsidRPr="007C607D">
        <w:rPr>
          <w:rFonts w:ascii="Times New Roman" w:hAnsi="Times New Roman"/>
          <w:color w:val="000000"/>
          <w:sz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421FFC" w:rsidRPr="007C607D" w:rsidRDefault="006E5FF7">
      <w:pPr>
        <w:numPr>
          <w:ilvl w:val="0"/>
          <w:numId w:val="2"/>
        </w:numPr>
        <w:spacing w:after="0" w:line="264" w:lineRule="auto"/>
        <w:jc w:val="both"/>
        <w:rPr>
          <w:sz w:val="20"/>
          <w:lang w:val="ru-RU"/>
        </w:rPr>
      </w:pPr>
      <w:r w:rsidRPr="007C607D">
        <w:rPr>
          <w:rFonts w:ascii="Times New Roman" w:hAnsi="Times New Roman"/>
          <w:color w:val="000000"/>
          <w:sz w:val="24"/>
          <w:lang w:val="ru-RU"/>
        </w:rPr>
        <w:t>развитие представлений о научном методе познания и формирование исследовательского отношения к окружающим явлениям;</w:t>
      </w:r>
    </w:p>
    <w:p w:rsidR="00421FFC" w:rsidRPr="007C607D" w:rsidRDefault="006E5FF7">
      <w:pPr>
        <w:numPr>
          <w:ilvl w:val="0"/>
          <w:numId w:val="2"/>
        </w:numPr>
        <w:spacing w:after="0" w:line="264" w:lineRule="auto"/>
        <w:jc w:val="both"/>
        <w:rPr>
          <w:sz w:val="20"/>
          <w:lang w:val="ru-RU"/>
        </w:rPr>
      </w:pPr>
      <w:r w:rsidRPr="007C607D">
        <w:rPr>
          <w:rFonts w:ascii="Times New Roman" w:hAnsi="Times New Roman"/>
          <w:color w:val="000000"/>
          <w:sz w:val="24"/>
          <w:lang w:val="ru-RU"/>
        </w:rPr>
        <w:t>формирование научного мировоззрения как результата изучения основ строения материи и фундаментальных законов физики;</w:t>
      </w:r>
    </w:p>
    <w:p w:rsidR="00421FFC" w:rsidRPr="007C607D" w:rsidRDefault="006E5FF7">
      <w:pPr>
        <w:numPr>
          <w:ilvl w:val="0"/>
          <w:numId w:val="2"/>
        </w:numPr>
        <w:spacing w:after="0" w:line="264" w:lineRule="auto"/>
        <w:jc w:val="both"/>
        <w:rPr>
          <w:sz w:val="20"/>
          <w:lang w:val="ru-RU"/>
        </w:rPr>
      </w:pPr>
      <w:r w:rsidRPr="007C607D">
        <w:rPr>
          <w:rFonts w:ascii="Times New Roman" w:hAnsi="Times New Roman"/>
          <w:color w:val="000000"/>
          <w:sz w:val="24"/>
          <w:lang w:val="ru-RU"/>
        </w:rPr>
        <w:t>формирование умений объяснять явления с использованием физических знаний и научных доказательств;</w:t>
      </w:r>
    </w:p>
    <w:p w:rsidR="00421FFC" w:rsidRPr="007C607D" w:rsidRDefault="006E5FF7">
      <w:pPr>
        <w:numPr>
          <w:ilvl w:val="0"/>
          <w:numId w:val="2"/>
        </w:numPr>
        <w:spacing w:after="0" w:line="264" w:lineRule="auto"/>
        <w:jc w:val="both"/>
        <w:rPr>
          <w:sz w:val="20"/>
          <w:lang w:val="ru-RU"/>
        </w:rPr>
      </w:pPr>
      <w:r w:rsidRPr="007C607D">
        <w:rPr>
          <w:rFonts w:ascii="Times New Roman" w:hAnsi="Times New Roman"/>
          <w:color w:val="000000"/>
          <w:sz w:val="24"/>
          <w:lang w:val="ru-RU"/>
        </w:rPr>
        <w:lastRenderedPageBreak/>
        <w:t>формирование представлений о роли физики для развития других естественных наук, техники и технологий.</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421FFC" w:rsidRPr="007C607D" w:rsidRDefault="006E5FF7">
      <w:pPr>
        <w:numPr>
          <w:ilvl w:val="0"/>
          <w:numId w:val="3"/>
        </w:numPr>
        <w:spacing w:after="0" w:line="264" w:lineRule="auto"/>
        <w:jc w:val="both"/>
        <w:rPr>
          <w:sz w:val="20"/>
          <w:lang w:val="ru-RU"/>
        </w:rPr>
      </w:pPr>
      <w:r w:rsidRPr="007C607D">
        <w:rPr>
          <w:rFonts w:ascii="Times New Roman" w:hAnsi="Times New Roman"/>
          <w:color w:val="000000"/>
          <w:sz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21FFC" w:rsidRPr="007C607D" w:rsidRDefault="006E5FF7">
      <w:pPr>
        <w:numPr>
          <w:ilvl w:val="0"/>
          <w:numId w:val="3"/>
        </w:numPr>
        <w:spacing w:after="0" w:line="264" w:lineRule="auto"/>
        <w:jc w:val="both"/>
        <w:rPr>
          <w:sz w:val="20"/>
          <w:lang w:val="ru-RU"/>
        </w:rPr>
      </w:pPr>
      <w:r w:rsidRPr="007C607D">
        <w:rPr>
          <w:rFonts w:ascii="Times New Roman" w:hAnsi="Times New Roman"/>
          <w:color w:val="000000"/>
          <w:sz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21FFC" w:rsidRPr="007C607D" w:rsidRDefault="006E5FF7">
      <w:pPr>
        <w:numPr>
          <w:ilvl w:val="0"/>
          <w:numId w:val="3"/>
        </w:numPr>
        <w:spacing w:after="0" w:line="264" w:lineRule="auto"/>
        <w:jc w:val="both"/>
        <w:rPr>
          <w:sz w:val="20"/>
          <w:lang w:val="ru-RU"/>
        </w:rPr>
      </w:pPr>
      <w:r w:rsidRPr="007C607D">
        <w:rPr>
          <w:rFonts w:ascii="Times New Roman" w:hAnsi="Times New Roman"/>
          <w:color w:val="000000"/>
          <w:sz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21FFC" w:rsidRPr="007C607D" w:rsidRDefault="006E5FF7">
      <w:pPr>
        <w:numPr>
          <w:ilvl w:val="0"/>
          <w:numId w:val="3"/>
        </w:numPr>
        <w:spacing w:after="0" w:line="264" w:lineRule="auto"/>
        <w:jc w:val="both"/>
        <w:rPr>
          <w:sz w:val="20"/>
          <w:lang w:val="ru-RU"/>
        </w:rPr>
      </w:pPr>
      <w:r w:rsidRPr="007C607D">
        <w:rPr>
          <w:rFonts w:ascii="Times New Roman" w:hAnsi="Times New Roman"/>
          <w:color w:val="000000"/>
          <w:sz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21FFC" w:rsidRPr="007C607D" w:rsidRDefault="006E5FF7">
      <w:pPr>
        <w:numPr>
          <w:ilvl w:val="0"/>
          <w:numId w:val="3"/>
        </w:numPr>
        <w:spacing w:after="0" w:line="264" w:lineRule="auto"/>
        <w:jc w:val="both"/>
        <w:rPr>
          <w:sz w:val="20"/>
          <w:lang w:val="ru-RU"/>
        </w:rPr>
      </w:pPr>
      <w:r w:rsidRPr="007C607D">
        <w:rPr>
          <w:rFonts w:ascii="Times New Roman" w:hAnsi="Times New Roman"/>
          <w:color w:val="000000"/>
          <w:sz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21FFC" w:rsidRPr="007C607D" w:rsidRDefault="006E5FF7">
      <w:pPr>
        <w:numPr>
          <w:ilvl w:val="0"/>
          <w:numId w:val="3"/>
        </w:numPr>
        <w:spacing w:after="0" w:line="264" w:lineRule="auto"/>
        <w:jc w:val="both"/>
        <w:rPr>
          <w:sz w:val="20"/>
          <w:lang w:val="ru-RU"/>
        </w:rPr>
      </w:pPr>
      <w:r w:rsidRPr="007C607D">
        <w:rPr>
          <w:rFonts w:ascii="Times New Roman" w:hAnsi="Times New Roman"/>
          <w:color w:val="000000"/>
          <w:sz w:val="24"/>
          <w:lang w:val="ru-RU"/>
        </w:rPr>
        <w:t>создание условий для развития умений проектно-исследовательской, творческой деятельности.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w:t>
      </w:r>
      <w:bookmarkStart w:id="6" w:name="490f2411-5974-435e-ac25-4fd30bd3d382"/>
      <w:r w:rsidRPr="007C607D">
        <w:rPr>
          <w:rFonts w:ascii="Times New Roman" w:hAnsi="Times New Roman"/>
          <w:color w:val="000000"/>
          <w:sz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7C607D">
        <w:rPr>
          <w:rFonts w:ascii="Times New Roman" w:hAnsi="Times New Roman"/>
          <w:color w:val="000000"/>
          <w:sz w:val="24"/>
          <w:lang w:val="ru-RU"/>
        </w:rPr>
        <w:t>‌‌</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21FFC" w:rsidRPr="007C607D" w:rsidRDefault="00421FFC">
      <w:pPr>
        <w:rPr>
          <w:sz w:val="20"/>
          <w:lang w:val="ru-RU"/>
        </w:rPr>
        <w:sectPr w:rsidR="00421FFC" w:rsidRPr="007C607D" w:rsidSect="007C607D">
          <w:pgSz w:w="11906" w:h="16383"/>
          <w:pgMar w:top="720" w:right="720" w:bottom="720" w:left="720" w:header="720" w:footer="720" w:gutter="0"/>
          <w:cols w:space="720"/>
          <w:docGrid w:linePitch="299"/>
        </w:sectPr>
      </w:pPr>
    </w:p>
    <w:p w:rsidR="00421FFC" w:rsidRPr="007C607D" w:rsidRDefault="006E5FF7">
      <w:pPr>
        <w:spacing w:after="0" w:line="264" w:lineRule="auto"/>
        <w:ind w:left="120"/>
        <w:jc w:val="both"/>
        <w:rPr>
          <w:sz w:val="20"/>
          <w:lang w:val="ru-RU"/>
        </w:rPr>
      </w:pPr>
      <w:bookmarkStart w:id="7" w:name="_Toc124426195"/>
      <w:bookmarkStart w:id="8" w:name="block-18214407"/>
      <w:bookmarkEnd w:id="5"/>
      <w:bookmarkEnd w:id="7"/>
      <w:r w:rsidRPr="007C607D">
        <w:rPr>
          <w:rFonts w:ascii="Times New Roman" w:hAnsi="Times New Roman"/>
          <w:b/>
          <w:color w:val="000000"/>
          <w:sz w:val="24"/>
          <w:lang w:val="ru-RU"/>
        </w:rPr>
        <w:lastRenderedPageBreak/>
        <w:t xml:space="preserve">СОДЕРЖАНИЕ ОБУЧЕНИЯ </w:t>
      </w:r>
    </w:p>
    <w:p w:rsidR="00421FFC" w:rsidRPr="007C607D" w:rsidRDefault="00421FFC">
      <w:pPr>
        <w:spacing w:after="0" w:line="264" w:lineRule="auto"/>
        <w:ind w:left="120"/>
        <w:jc w:val="both"/>
        <w:rPr>
          <w:sz w:val="20"/>
          <w:lang w:val="ru-RU"/>
        </w:rPr>
      </w:pPr>
    </w:p>
    <w:p w:rsidR="00421FFC" w:rsidRPr="007C607D" w:rsidRDefault="006E5FF7">
      <w:pPr>
        <w:spacing w:after="0" w:line="264" w:lineRule="auto"/>
        <w:ind w:left="120"/>
        <w:jc w:val="both"/>
        <w:rPr>
          <w:sz w:val="20"/>
          <w:lang w:val="ru-RU"/>
        </w:rPr>
      </w:pPr>
      <w:r w:rsidRPr="007C607D">
        <w:rPr>
          <w:rFonts w:ascii="Times New Roman" w:hAnsi="Times New Roman"/>
          <w:b/>
          <w:color w:val="000000"/>
          <w:sz w:val="24"/>
          <w:lang w:val="ru-RU"/>
        </w:rPr>
        <w:t>10 КЛАСС</w:t>
      </w:r>
    </w:p>
    <w:p w:rsidR="00421FFC" w:rsidRPr="007C607D" w:rsidRDefault="00421FFC">
      <w:pPr>
        <w:spacing w:after="0" w:line="264" w:lineRule="auto"/>
        <w:ind w:left="120"/>
        <w:jc w:val="both"/>
        <w:rPr>
          <w:sz w:val="20"/>
          <w:lang w:val="ru-RU"/>
        </w:rPr>
      </w:pPr>
    </w:p>
    <w:p w:rsidR="00421FFC" w:rsidRPr="007C607D" w:rsidRDefault="006E5FF7">
      <w:pPr>
        <w:spacing w:after="0" w:line="264" w:lineRule="auto"/>
        <w:ind w:left="120"/>
        <w:jc w:val="both"/>
        <w:rPr>
          <w:sz w:val="20"/>
          <w:lang w:val="ru-RU"/>
        </w:rPr>
      </w:pPr>
      <w:r w:rsidRPr="007C607D">
        <w:rPr>
          <w:rFonts w:ascii="Times New Roman" w:hAnsi="Times New Roman"/>
          <w:b/>
          <w:color w:val="000000"/>
          <w:sz w:val="24"/>
          <w:lang w:val="ru-RU"/>
        </w:rPr>
        <w:t>Раздел 1. Физика и методы научного познания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Роль и место физики в формировании современной научной картины мира, в практической деятельности людей. </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Демонстрации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Аналоговые и цифровые измерительные приборы, компьютерные датчики.</w:t>
      </w:r>
    </w:p>
    <w:p w:rsidR="00421FFC" w:rsidRPr="007C607D" w:rsidRDefault="00421FFC">
      <w:pPr>
        <w:spacing w:after="0" w:line="264" w:lineRule="auto"/>
        <w:ind w:left="120"/>
        <w:jc w:val="both"/>
        <w:rPr>
          <w:sz w:val="20"/>
          <w:lang w:val="ru-RU"/>
        </w:rPr>
      </w:pPr>
    </w:p>
    <w:p w:rsidR="00421FFC" w:rsidRPr="007C607D" w:rsidRDefault="006E5FF7">
      <w:pPr>
        <w:spacing w:after="0" w:line="264" w:lineRule="auto"/>
        <w:ind w:left="120"/>
        <w:jc w:val="both"/>
        <w:rPr>
          <w:sz w:val="20"/>
          <w:lang w:val="ru-RU"/>
        </w:rPr>
      </w:pPr>
      <w:r w:rsidRPr="007C607D">
        <w:rPr>
          <w:rFonts w:ascii="Times New Roman" w:hAnsi="Times New Roman"/>
          <w:b/>
          <w:color w:val="000000"/>
          <w:sz w:val="24"/>
          <w:lang w:val="ru-RU"/>
        </w:rPr>
        <w:t>Раздел 2. Механика</w:t>
      </w:r>
    </w:p>
    <w:p w:rsidR="00421FFC" w:rsidRPr="007C607D" w:rsidRDefault="006E5FF7">
      <w:pPr>
        <w:spacing w:after="0" w:line="264" w:lineRule="auto"/>
        <w:ind w:firstLine="600"/>
        <w:jc w:val="both"/>
        <w:rPr>
          <w:sz w:val="20"/>
          <w:lang w:val="ru-RU"/>
        </w:rPr>
      </w:pPr>
      <w:r w:rsidRPr="007C607D">
        <w:rPr>
          <w:rFonts w:ascii="Times New Roman" w:hAnsi="Times New Roman"/>
          <w:b/>
          <w:i/>
          <w:color w:val="000000"/>
          <w:sz w:val="24"/>
          <w:lang w:val="ru-RU"/>
        </w:rPr>
        <w:t xml:space="preserve">Тема 1. Кинематика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Механическое движение. Относительность механического движения. Система отсчёта. Траектория.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Свободное падение. Ускорение свободного падения.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Технические устройства и практическое применение: спидометр, движение снарядов, цепные и ремённые передачи.</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Демонстрации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Модель системы отсчёта, иллюстрация кинематических характеристик движения.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Преобразование движений с использованием простых механизмов.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Падение тел в воздухе и в разреженном пространстве.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Наблюдение движения тела, брошенного под углом к горизонту и горизонтально.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Измерение ускорения свободного падения.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Направление скорости при движении по окружности.</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Ученический эксперимент, лабораторные работы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Изучение неравномерного движения с целью определения мгновенной скорости.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Изучение движения шарика в вязкой жидкости.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Изучение движения тела, брошенного горизонтально.</w:t>
      </w:r>
    </w:p>
    <w:p w:rsidR="00421FFC" w:rsidRPr="007C607D" w:rsidRDefault="006E5FF7">
      <w:pPr>
        <w:spacing w:after="0" w:line="264" w:lineRule="auto"/>
        <w:ind w:firstLine="600"/>
        <w:jc w:val="both"/>
        <w:rPr>
          <w:sz w:val="20"/>
          <w:lang w:val="ru-RU"/>
        </w:rPr>
      </w:pPr>
      <w:r w:rsidRPr="007C607D">
        <w:rPr>
          <w:rFonts w:ascii="Times New Roman" w:hAnsi="Times New Roman"/>
          <w:b/>
          <w:i/>
          <w:color w:val="000000"/>
          <w:sz w:val="24"/>
          <w:lang w:val="ru-RU"/>
        </w:rPr>
        <w:t>Тема 2. Динамика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Принцип относительности Галилея. Первый закон Ньютона. Инерциальные системы отсчёта.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Закон всемирного тяготения. Сила тяжести. Первая космическая скорость.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Сила упругости. Закон Гука. Вес тела.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lastRenderedPageBreak/>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Поступательное и вращательное движение абсолютно твёрдого тела.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Момент силы относительно оси вращения. Плечо силы. Условия равновесия твёрдого тела.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Технические устройства и практическое применение: подшипники, движение искусственных спутников.</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Демонстрации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Явление инерции.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Сравнение масс взаимодействующих тел.</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Второй закон Ньютона.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Измерение сил.</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Сложение сил.</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Зависимость силы упругости от деформации.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Невесомость. Вес тела при ускоренном подъёме и падении.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Сравнение сил трения покоя, качения и скольжения.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Условия равновесия твёрдого тела. Виды равновесия.</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Ученический эксперимент, лабораторные работы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Изучение движения бруска по наклонной плоскости.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Исследование зависимости сил упругости, возникающих в пружине и резиновом образце, от их деформации.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Исследование условий равновесия твёрдого тела, имеющего ось вращения.</w:t>
      </w:r>
    </w:p>
    <w:p w:rsidR="00421FFC" w:rsidRPr="007C607D" w:rsidRDefault="006E5FF7">
      <w:pPr>
        <w:spacing w:after="0" w:line="264" w:lineRule="auto"/>
        <w:ind w:firstLine="600"/>
        <w:jc w:val="both"/>
        <w:rPr>
          <w:sz w:val="20"/>
          <w:lang w:val="ru-RU"/>
        </w:rPr>
      </w:pPr>
      <w:r w:rsidRPr="007C607D">
        <w:rPr>
          <w:rFonts w:ascii="Times New Roman" w:hAnsi="Times New Roman"/>
          <w:b/>
          <w:i/>
          <w:color w:val="000000"/>
          <w:sz w:val="24"/>
          <w:lang w:val="ru-RU"/>
        </w:rPr>
        <w:t>Тема 3. Законы сохранения в механике</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Работа силы. Мощность силы.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Кинетическая энергия материальной точки. Теорема об изменении кинетической энергии.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21FFC" w:rsidRPr="007C607D" w:rsidRDefault="006E5FF7">
      <w:pPr>
        <w:spacing w:after="0" w:line="264" w:lineRule="auto"/>
        <w:ind w:firstLine="600"/>
        <w:jc w:val="both"/>
        <w:rPr>
          <w:sz w:val="20"/>
        </w:rPr>
      </w:pPr>
      <w:r w:rsidRPr="007C607D">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механической энергии системы тел. </w:t>
      </w:r>
      <w:r w:rsidRPr="007C607D">
        <w:rPr>
          <w:rFonts w:ascii="Times New Roman" w:hAnsi="Times New Roman"/>
          <w:color w:val="000000"/>
          <w:sz w:val="24"/>
        </w:rPr>
        <w:t>Закон сохранения механической энергии.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Упругие и неупругие столкновения.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Технические устройства и практическое применение: водомёт, копёр, пружинный пистолет, движение ракет.</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Демонстрации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Закон сохранения импульса.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Реактивное движение.</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Переход потенциальной энергии в кинетическую и обратно.</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Ученический эксперимент, лабораторные работы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Изучение абсолютно неупругого удара с помощью двух одинаковых нитяных маятников.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Исследование связи работы силы с изменением механической энергии тела на примере растяжения резинового жгута.</w:t>
      </w:r>
    </w:p>
    <w:p w:rsidR="00421FFC" w:rsidRPr="007C607D" w:rsidRDefault="00421FFC">
      <w:pPr>
        <w:spacing w:after="0" w:line="264" w:lineRule="auto"/>
        <w:ind w:left="120"/>
        <w:jc w:val="both"/>
        <w:rPr>
          <w:sz w:val="20"/>
          <w:lang w:val="ru-RU"/>
        </w:rPr>
      </w:pPr>
    </w:p>
    <w:p w:rsidR="00421FFC" w:rsidRPr="007C607D" w:rsidRDefault="006E5FF7">
      <w:pPr>
        <w:spacing w:after="0" w:line="264" w:lineRule="auto"/>
        <w:ind w:left="120"/>
        <w:jc w:val="both"/>
        <w:rPr>
          <w:sz w:val="20"/>
          <w:lang w:val="ru-RU"/>
        </w:rPr>
      </w:pPr>
      <w:r w:rsidRPr="007C607D">
        <w:rPr>
          <w:rFonts w:ascii="Times New Roman" w:hAnsi="Times New Roman"/>
          <w:b/>
          <w:color w:val="000000"/>
          <w:sz w:val="24"/>
          <w:lang w:val="ru-RU"/>
        </w:rPr>
        <w:t>Раздел 3. Молекулярная физика и термодинамика</w:t>
      </w:r>
    </w:p>
    <w:p w:rsidR="00421FFC" w:rsidRPr="007C607D" w:rsidRDefault="006E5FF7">
      <w:pPr>
        <w:spacing w:after="0" w:line="264" w:lineRule="auto"/>
        <w:ind w:firstLine="600"/>
        <w:jc w:val="both"/>
        <w:rPr>
          <w:sz w:val="20"/>
          <w:lang w:val="ru-RU"/>
        </w:rPr>
      </w:pPr>
      <w:r w:rsidRPr="007C607D">
        <w:rPr>
          <w:rFonts w:ascii="Times New Roman" w:hAnsi="Times New Roman"/>
          <w:b/>
          <w:i/>
          <w:color w:val="000000"/>
          <w:sz w:val="24"/>
          <w:lang w:val="ru-RU"/>
        </w:rPr>
        <w:t>Тема 1. Основы молекулярно-кинетической теории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Основные положения молекулярно-кинетической теории и их опытное обоснование. </w:t>
      </w:r>
      <w:r w:rsidRPr="007C607D">
        <w:rPr>
          <w:rFonts w:ascii="Times New Roman" w:hAnsi="Times New Roman"/>
          <w:color w:val="000000"/>
          <w:sz w:val="24"/>
        </w:rPr>
        <w:t xml:space="preserve">Броуновское движение. Диффузия. Характер движения и взаимодействия частиц вещества. </w:t>
      </w:r>
      <w:r w:rsidRPr="007C607D">
        <w:rPr>
          <w:rFonts w:ascii="Times New Roman" w:hAnsi="Times New Roman"/>
          <w:color w:val="000000"/>
          <w:sz w:val="24"/>
          <w:lang w:val="ru-RU"/>
        </w:rPr>
        <w:t xml:space="preserve">Модели </w:t>
      </w:r>
      <w:r w:rsidRPr="007C607D">
        <w:rPr>
          <w:rFonts w:ascii="Times New Roman" w:hAnsi="Times New Roman"/>
          <w:color w:val="000000"/>
          <w:sz w:val="24"/>
          <w:lang w:val="ru-RU"/>
        </w:rPr>
        <w:lastRenderedPageBreak/>
        <w:t>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Тепловое равновесие. Температура и её измерение. Шкала температур Цельсия.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Технические устройства и практическое применение: термометр, барометр.</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Демонстрации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Опыты, доказывающие дискретное строение вещества, фотографии молекул органических соединений.</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Опыты по диффузии жидкостей и газов.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Модель броуновского движения.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Модель опыта Штерна.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Опыты, доказывающие существование межмолекулярного взаимодействия.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Модель, иллюстрирующая природу давления газа на стенки сосуда.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Опыты, иллюстрирующие уравнение состояния идеального газа, изопроцессы.</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Ученический эксперимент, лабораторные работы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Определение массы воздуха в классной комнате на основе измерений объёма комнаты, давления и температуры воздуха в ней.</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Исследование зависимости между параметрами состояния разреженного газа.</w:t>
      </w:r>
    </w:p>
    <w:p w:rsidR="00421FFC" w:rsidRPr="007C607D" w:rsidRDefault="006E5FF7">
      <w:pPr>
        <w:spacing w:after="0" w:line="264" w:lineRule="auto"/>
        <w:ind w:firstLine="600"/>
        <w:jc w:val="both"/>
        <w:rPr>
          <w:sz w:val="20"/>
          <w:lang w:val="ru-RU"/>
        </w:rPr>
      </w:pPr>
      <w:r w:rsidRPr="007C607D">
        <w:rPr>
          <w:rFonts w:ascii="Times New Roman" w:hAnsi="Times New Roman"/>
          <w:b/>
          <w:i/>
          <w:color w:val="000000"/>
          <w:sz w:val="24"/>
          <w:lang w:val="ru-RU"/>
        </w:rPr>
        <w:t>Тема 2. Основы термодинамики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Второй закон термодинамики. Необратимость процессов в природе.</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Технические устройства и практическое применение: двигатель внутреннего сгорания, бытовой холодильник, кондиционер.</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Демонстрации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Изменение внутренней энергии (температуры) тела при теплопередаче.</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Опыт по адиабатному расширению воздуха (опыт с воздушным огнивом).</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Модели паровой турбины, двигателя внутреннего сгорания, реактивного двигателя.</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Ученический эксперимент, лабораторные работы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Измерение удельной теплоёмкости.</w:t>
      </w:r>
    </w:p>
    <w:p w:rsidR="00421FFC" w:rsidRPr="007C607D" w:rsidRDefault="006E5FF7">
      <w:pPr>
        <w:spacing w:after="0" w:line="264" w:lineRule="auto"/>
        <w:ind w:firstLine="600"/>
        <w:jc w:val="both"/>
        <w:rPr>
          <w:sz w:val="20"/>
          <w:lang w:val="ru-RU"/>
        </w:rPr>
      </w:pPr>
      <w:r w:rsidRPr="007C607D">
        <w:rPr>
          <w:rFonts w:ascii="Times New Roman" w:hAnsi="Times New Roman"/>
          <w:b/>
          <w:i/>
          <w:color w:val="000000"/>
          <w:sz w:val="24"/>
          <w:lang w:val="ru-RU"/>
        </w:rPr>
        <w:t>Тема 3. Агрегатные состояния вещества. Фазовые переходы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lastRenderedPageBreak/>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Уравнение теплового баланса.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Демонстрации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Свойства насыщенных паров.</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Кипение при пониженном давлении.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Способы измерения влажности.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Наблюдение нагревания и плавления кристаллического вещества.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Демонстрация кристаллов.</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Ученический эксперимент, лабораторные работы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Измерение относительной влажности воздуха.</w:t>
      </w:r>
    </w:p>
    <w:p w:rsidR="00421FFC" w:rsidRPr="007C607D" w:rsidRDefault="00421FFC">
      <w:pPr>
        <w:spacing w:after="0" w:line="264" w:lineRule="auto"/>
        <w:ind w:left="120"/>
        <w:jc w:val="both"/>
        <w:rPr>
          <w:sz w:val="20"/>
          <w:lang w:val="ru-RU"/>
        </w:rPr>
      </w:pPr>
    </w:p>
    <w:p w:rsidR="00421FFC" w:rsidRPr="007C607D" w:rsidRDefault="006E5FF7">
      <w:pPr>
        <w:spacing w:after="0" w:line="264" w:lineRule="auto"/>
        <w:ind w:left="120"/>
        <w:jc w:val="both"/>
        <w:rPr>
          <w:sz w:val="20"/>
          <w:lang w:val="ru-RU"/>
        </w:rPr>
      </w:pPr>
      <w:r w:rsidRPr="007C607D">
        <w:rPr>
          <w:rFonts w:ascii="Times New Roman" w:hAnsi="Times New Roman"/>
          <w:b/>
          <w:color w:val="000000"/>
          <w:sz w:val="24"/>
          <w:lang w:val="ru-RU"/>
        </w:rPr>
        <w:t>Раздел 4. Электродинамика</w:t>
      </w:r>
    </w:p>
    <w:p w:rsidR="00421FFC" w:rsidRPr="007C607D" w:rsidRDefault="006E5FF7">
      <w:pPr>
        <w:spacing w:after="0" w:line="264" w:lineRule="auto"/>
        <w:ind w:firstLine="600"/>
        <w:jc w:val="both"/>
        <w:rPr>
          <w:sz w:val="20"/>
          <w:lang w:val="ru-RU"/>
        </w:rPr>
      </w:pPr>
      <w:r w:rsidRPr="007C607D">
        <w:rPr>
          <w:rFonts w:ascii="Times New Roman" w:hAnsi="Times New Roman"/>
          <w:b/>
          <w:i/>
          <w:color w:val="000000"/>
          <w:sz w:val="24"/>
          <w:lang w:val="ru-RU"/>
        </w:rPr>
        <w:t>Тема 1. Электростатика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Электризация тел. </w:t>
      </w:r>
      <w:r w:rsidRPr="007C607D">
        <w:rPr>
          <w:rFonts w:ascii="Times New Roman" w:hAnsi="Times New Roman"/>
          <w:color w:val="000000"/>
          <w:sz w:val="24"/>
        </w:rPr>
        <w:t xml:space="preserve">Электрический заряд. </w:t>
      </w:r>
      <w:r w:rsidRPr="007C607D">
        <w:rPr>
          <w:rFonts w:ascii="Times New Roman" w:hAnsi="Times New Roman"/>
          <w:color w:val="000000"/>
          <w:sz w:val="24"/>
          <w:lang w:val="ru-RU"/>
        </w:rPr>
        <w:t xml:space="preserve">Два вида электрических зарядов. Проводники, диэлектрики и полупроводники. Закон сохранения электрического заряда.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421FFC" w:rsidRPr="007C607D" w:rsidRDefault="006E5FF7">
      <w:pPr>
        <w:spacing w:after="0" w:line="264" w:lineRule="auto"/>
        <w:ind w:firstLine="600"/>
        <w:jc w:val="both"/>
        <w:rPr>
          <w:sz w:val="20"/>
        </w:rPr>
      </w:pPr>
      <w:r w:rsidRPr="007C607D">
        <w:rPr>
          <w:rFonts w:ascii="Times New Roman" w:hAnsi="Times New Roman"/>
          <w:color w:val="000000"/>
          <w:sz w:val="24"/>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7C607D">
        <w:rPr>
          <w:rFonts w:ascii="Times New Roman" w:hAnsi="Times New Roman"/>
          <w:color w:val="000000"/>
          <w:sz w:val="24"/>
        </w:rPr>
        <w:t xml:space="preserve">Диэлектрическая проницаемость.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rPr>
        <w:t xml:space="preserve">Электроёмкость. Конденсатор. Электроёмкость плоского конденсатора. </w:t>
      </w:r>
      <w:r w:rsidRPr="007C607D">
        <w:rPr>
          <w:rFonts w:ascii="Times New Roman" w:hAnsi="Times New Roman"/>
          <w:color w:val="000000"/>
          <w:sz w:val="24"/>
          <w:lang w:val="ru-RU"/>
        </w:rPr>
        <w:t>Энергия заряженного конденсатора.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Демонстрации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Устройство и принцип действия электрометра.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Взаимодействие наэлектризованных тел.</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Электрическое поле заряженных тел.</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Проводники в электростатическом поле.</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Электростатическая защита.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Диэлектрики в электростатическом поле.</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Энергия заряженного конденсатора.</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Ученический эксперимент, лабораторные работы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Измерение электроёмкости конденсатора.</w:t>
      </w:r>
    </w:p>
    <w:p w:rsidR="00421FFC" w:rsidRPr="007C607D" w:rsidRDefault="006E5FF7">
      <w:pPr>
        <w:spacing w:after="0" w:line="264" w:lineRule="auto"/>
        <w:ind w:firstLine="600"/>
        <w:jc w:val="both"/>
        <w:rPr>
          <w:sz w:val="20"/>
          <w:lang w:val="ru-RU"/>
        </w:rPr>
      </w:pPr>
      <w:r w:rsidRPr="007C607D">
        <w:rPr>
          <w:rFonts w:ascii="Times New Roman" w:hAnsi="Times New Roman"/>
          <w:b/>
          <w:i/>
          <w:color w:val="000000"/>
          <w:sz w:val="24"/>
          <w:lang w:val="ru-RU"/>
        </w:rPr>
        <w:t>Тема 2. Постоянный электрический ток. Токи в различных средах</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Электрический ток. Условия существования электрического тока. Источники тока. Сила тока. Постоянный ток.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Напряжение. Закон Ома для участка цепи.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lastRenderedPageBreak/>
        <w:t xml:space="preserve">Работа электрического тока. Закон Джоуля–Ленца. Мощность электрического тока.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Электронная проводимость твёрдых металлов. Зависимость сопротивления металлов от температуры. Сверхпроводимость.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Электрический ток в вакууме. Свойства электронных пучков.</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Полупроводники. Собственная и примесная проводимость полупроводников. Свойства </w:t>
      </w:r>
      <w:r w:rsidRPr="007C607D">
        <w:rPr>
          <w:rFonts w:ascii="Times New Roman" w:hAnsi="Times New Roman"/>
          <w:color w:val="000000"/>
          <w:sz w:val="24"/>
        </w:rPr>
        <w:t>p</w:t>
      </w:r>
      <w:r w:rsidRPr="007C607D">
        <w:rPr>
          <w:rFonts w:ascii="Times New Roman" w:hAnsi="Times New Roman"/>
          <w:color w:val="000000"/>
          <w:sz w:val="24"/>
          <w:lang w:val="ru-RU"/>
        </w:rPr>
        <w:t>–</w:t>
      </w:r>
      <w:r w:rsidRPr="007C607D">
        <w:rPr>
          <w:rFonts w:ascii="Times New Roman" w:hAnsi="Times New Roman"/>
          <w:color w:val="000000"/>
          <w:sz w:val="24"/>
        </w:rPr>
        <w:t>n</w:t>
      </w:r>
      <w:r w:rsidRPr="007C607D">
        <w:rPr>
          <w:rFonts w:ascii="Times New Roman" w:hAnsi="Times New Roman"/>
          <w:color w:val="000000"/>
          <w:sz w:val="24"/>
          <w:lang w:val="ru-RU"/>
        </w:rPr>
        <w:t>-перехода. Полупроводниковые приборы.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Электрический ток в растворах и расплавах электролитов. Электролитическая диссоциация. Электролиз.</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Электрический ток в газах. Самостоятельный и несамостоятельный разряд. Молния. Плазма.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Демонстрации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Измерение силы тока и напряжения.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Зависимость сопротивления цилиндрических проводников от длины, площади поперечного сечения и материала.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Смешанное соединение проводников.</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Прямое измерение электродвижущей силы. Короткое замыкание гальванического элемента и оценка внутреннего сопротивления.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Зависимость сопротивления металлов от температуры.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Проводимость электролитов.</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Искровой разряд и проводимость воздуха.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Односторонняя проводимость диода.</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Ученический эксперимент, лабораторные работы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Изучение смешанного соединения резисторов.</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Измерение электродвижущей силы источника тока и его внутреннего сопротивления.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Наблюдение электролиза.</w:t>
      </w:r>
    </w:p>
    <w:p w:rsidR="00421FFC" w:rsidRPr="007C607D" w:rsidRDefault="006E5FF7">
      <w:pPr>
        <w:spacing w:after="0" w:line="264" w:lineRule="auto"/>
        <w:ind w:firstLine="600"/>
        <w:jc w:val="both"/>
        <w:rPr>
          <w:sz w:val="20"/>
          <w:lang w:val="ru-RU"/>
        </w:rPr>
      </w:pPr>
      <w:r w:rsidRPr="007C607D">
        <w:rPr>
          <w:rFonts w:ascii="Times New Roman" w:hAnsi="Times New Roman"/>
          <w:b/>
          <w:color w:val="000000"/>
          <w:sz w:val="24"/>
          <w:lang w:val="ru-RU"/>
        </w:rPr>
        <w:t>Межпредметные связи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Межпредметные понятия</w:t>
      </w:r>
      <w:r w:rsidRPr="007C607D">
        <w:rPr>
          <w:rFonts w:ascii="Times New Roman" w:hAnsi="Times New Roman"/>
          <w:color w:val="000000"/>
          <w:sz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Математика:</w:t>
      </w:r>
      <w:r w:rsidRPr="007C607D">
        <w:rPr>
          <w:rFonts w:ascii="Times New Roman" w:hAnsi="Times New Roman"/>
          <w:color w:val="000000"/>
          <w:sz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Биология:</w:t>
      </w:r>
      <w:r w:rsidRPr="007C607D">
        <w:rPr>
          <w:rFonts w:ascii="Times New Roman" w:hAnsi="Times New Roman"/>
          <w:color w:val="000000"/>
          <w:sz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Химия:</w:t>
      </w:r>
      <w:r w:rsidRPr="007C607D">
        <w:rPr>
          <w:rFonts w:ascii="Times New Roman" w:hAnsi="Times New Roman"/>
          <w:color w:val="000000"/>
          <w:sz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География:</w:t>
      </w:r>
      <w:r w:rsidRPr="007C607D">
        <w:rPr>
          <w:rFonts w:ascii="Times New Roman" w:hAnsi="Times New Roman"/>
          <w:color w:val="000000"/>
          <w:sz w:val="24"/>
          <w:lang w:val="ru-RU"/>
        </w:rPr>
        <w:t xml:space="preserve"> влажность воздуха, ветры, барометр, термометр.</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Технология:</w:t>
      </w:r>
      <w:r w:rsidRPr="007C607D">
        <w:rPr>
          <w:rFonts w:ascii="Times New Roman" w:hAnsi="Times New Roman"/>
          <w:color w:val="000000"/>
          <w:sz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w:t>
      </w:r>
      <w:r w:rsidRPr="007C607D">
        <w:rPr>
          <w:rFonts w:ascii="Times New Roman" w:hAnsi="Times New Roman"/>
          <w:color w:val="000000"/>
          <w:sz w:val="24"/>
          <w:lang w:val="ru-RU"/>
        </w:rPr>
        <w:lastRenderedPageBreak/>
        <w:t>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21FFC" w:rsidRPr="007C607D" w:rsidRDefault="00421FFC">
      <w:pPr>
        <w:spacing w:after="0" w:line="264" w:lineRule="auto"/>
        <w:ind w:left="120"/>
        <w:jc w:val="both"/>
        <w:rPr>
          <w:sz w:val="20"/>
          <w:lang w:val="ru-RU"/>
        </w:rPr>
      </w:pPr>
    </w:p>
    <w:p w:rsidR="00421FFC" w:rsidRPr="007C607D" w:rsidRDefault="006E5FF7">
      <w:pPr>
        <w:spacing w:after="0" w:line="264" w:lineRule="auto"/>
        <w:ind w:left="120"/>
        <w:jc w:val="both"/>
        <w:rPr>
          <w:sz w:val="20"/>
          <w:lang w:val="ru-RU"/>
        </w:rPr>
      </w:pPr>
      <w:r w:rsidRPr="007C607D">
        <w:rPr>
          <w:rFonts w:ascii="Times New Roman" w:hAnsi="Times New Roman"/>
          <w:b/>
          <w:color w:val="000000"/>
          <w:sz w:val="24"/>
          <w:lang w:val="ru-RU"/>
        </w:rPr>
        <w:t>11 КЛАСС</w:t>
      </w:r>
    </w:p>
    <w:p w:rsidR="00421FFC" w:rsidRPr="007C607D" w:rsidRDefault="00421FFC">
      <w:pPr>
        <w:spacing w:after="0" w:line="264" w:lineRule="auto"/>
        <w:ind w:left="120"/>
        <w:jc w:val="both"/>
        <w:rPr>
          <w:sz w:val="20"/>
          <w:lang w:val="ru-RU"/>
        </w:rPr>
      </w:pPr>
    </w:p>
    <w:p w:rsidR="00421FFC" w:rsidRPr="007C607D" w:rsidRDefault="006E5FF7">
      <w:pPr>
        <w:spacing w:after="0" w:line="264" w:lineRule="auto"/>
        <w:ind w:left="120"/>
        <w:jc w:val="both"/>
        <w:rPr>
          <w:sz w:val="20"/>
          <w:lang w:val="ru-RU"/>
        </w:rPr>
      </w:pPr>
      <w:r w:rsidRPr="007C607D">
        <w:rPr>
          <w:rFonts w:ascii="Times New Roman" w:hAnsi="Times New Roman"/>
          <w:b/>
          <w:color w:val="000000"/>
          <w:sz w:val="24"/>
          <w:lang w:val="ru-RU"/>
        </w:rPr>
        <w:t>Раздел 4. Электродинамика</w:t>
      </w:r>
    </w:p>
    <w:p w:rsidR="00421FFC" w:rsidRPr="007C607D" w:rsidRDefault="006E5FF7">
      <w:pPr>
        <w:spacing w:after="0" w:line="264" w:lineRule="auto"/>
        <w:ind w:firstLine="600"/>
        <w:jc w:val="both"/>
        <w:rPr>
          <w:sz w:val="20"/>
          <w:lang w:val="ru-RU"/>
        </w:rPr>
      </w:pPr>
      <w:r w:rsidRPr="007C607D">
        <w:rPr>
          <w:rFonts w:ascii="Times New Roman" w:hAnsi="Times New Roman"/>
          <w:b/>
          <w:i/>
          <w:color w:val="000000"/>
          <w:sz w:val="24"/>
          <w:lang w:val="ru-RU"/>
        </w:rPr>
        <w:t>Тема 3. Магнитное поле. Электромагнитная индукция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21FFC" w:rsidRPr="007C607D" w:rsidRDefault="006E5FF7">
      <w:pPr>
        <w:spacing w:after="0" w:line="264" w:lineRule="auto"/>
        <w:ind w:firstLine="600"/>
        <w:jc w:val="both"/>
        <w:rPr>
          <w:sz w:val="20"/>
        </w:rPr>
      </w:pPr>
      <w:r w:rsidRPr="007C607D">
        <w:rPr>
          <w:rFonts w:ascii="Times New Roman" w:hAnsi="Times New Roman"/>
          <w:color w:val="000000"/>
          <w:sz w:val="24"/>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7C607D">
        <w:rPr>
          <w:rFonts w:ascii="Times New Roman" w:hAnsi="Times New Roman"/>
          <w:color w:val="000000"/>
          <w:sz w:val="24"/>
        </w:rPr>
        <w:t>Опыт Эрстеда. Взаимодействие проводников с током.</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Сила Ампера, её модуль и направление.</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Сила Лоренца, её модуль и направление. Движение заряженной частицы в однородном магнитном поле. Работа силы Лоренца.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Правило Ленца.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Индуктивность. Явление самоиндукции. Электродвижущая сила самоиндукции.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Энергия магнитного поля катушки с током.</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Электромагнитное поле.</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Демонстрации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Опыт Эрстеда.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Отклонение электронного пучка магнитным полем.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Линии индукции магнитного поля.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Взаимодействие двух проводников с током.</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Сила Ампера.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Действие силы Лоренца на ионы электролита.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Явление электромагнитной индукции.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Правило Ленца.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Зависимость электродвижущей силы индукции от скорости изменения магнитного потока.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Явление самоиндукции.</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Ученический эксперимент, лабораторные работы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Изучение магнитного поля катушки с током.</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Исследование действия постоянного магнита на рамку с током.</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Исследование явления электромагнитной индукции.</w:t>
      </w:r>
    </w:p>
    <w:p w:rsidR="00421FFC" w:rsidRPr="007C607D" w:rsidRDefault="00421FFC">
      <w:pPr>
        <w:spacing w:after="0" w:line="264" w:lineRule="auto"/>
        <w:ind w:left="120"/>
        <w:jc w:val="both"/>
        <w:rPr>
          <w:sz w:val="20"/>
          <w:lang w:val="ru-RU"/>
        </w:rPr>
      </w:pPr>
    </w:p>
    <w:p w:rsidR="00421FFC" w:rsidRPr="007C607D" w:rsidRDefault="006E5FF7">
      <w:pPr>
        <w:spacing w:after="0" w:line="264" w:lineRule="auto"/>
        <w:ind w:left="120"/>
        <w:jc w:val="both"/>
        <w:rPr>
          <w:sz w:val="20"/>
          <w:lang w:val="ru-RU"/>
        </w:rPr>
      </w:pPr>
      <w:r w:rsidRPr="007C607D">
        <w:rPr>
          <w:rFonts w:ascii="Times New Roman" w:hAnsi="Times New Roman"/>
          <w:b/>
          <w:color w:val="000000"/>
          <w:sz w:val="24"/>
          <w:lang w:val="ru-RU"/>
        </w:rPr>
        <w:t>Раздел 5. Колебания и волны</w:t>
      </w:r>
    </w:p>
    <w:p w:rsidR="00421FFC" w:rsidRPr="007C607D" w:rsidRDefault="006E5FF7">
      <w:pPr>
        <w:spacing w:after="0" w:line="264" w:lineRule="auto"/>
        <w:ind w:firstLine="600"/>
        <w:jc w:val="both"/>
        <w:rPr>
          <w:sz w:val="20"/>
          <w:lang w:val="ru-RU"/>
        </w:rPr>
      </w:pPr>
      <w:r w:rsidRPr="007C607D">
        <w:rPr>
          <w:rFonts w:ascii="Times New Roman" w:hAnsi="Times New Roman"/>
          <w:b/>
          <w:i/>
          <w:color w:val="000000"/>
          <w:sz w:val="24"/>
          <w:lang w:val="ru-RU"/>
        </w:rPr>
        <w:t>Тема 1. Механические и электромагнитные колебания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lastRenderedPageBreak/>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21FFC" w:rsidRPr="007C607D" w:rsidRDefault="006E5FF7">
      <w:pPr>
        <w:spacing w:after="0" w:line="264" w:lineRule="auto"/>
        <w:ind w:firstLine="600"/>
        <w:jc w:val="both"/>
        <w:rPr>
          <w:sz w:val="20"/>
        </w:rPr>
      </w:pPr>
      <w:r w:rsidRPr="007C607D">
        <w:rPr>
          <w:rFonts w:ascii="Times New Roman" w:hAnsi="Times New Roman"/>
          <w:color w:val="000000"/>
          <w:sz w:val="24"/>
          <w:lang w:val="ru-RU"/>
        </w:rPr>
        <w:t xml:space="preserve">Представление о затухающих колебаниях. Вынужденные механические колебания. </w:t>
      </w:r>
      <w:r w:rsidRPr="007C607D">
        <w:rPr>
          <w:rFonts w:ascii="Times New Roman" w:hAnsi="Times New Roman"/>
          <w:color w:val="000000"/>
          <w:sz w:val="24"/>
        </w:rPr>
        <w:t xml:space="preserve">Резонанс. Вынужденные электромагнитные колебания.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Технические устройства и практическое применение: электрический звонок, генератор переменного тока, линии электропередач.</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Демонстрации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Исследование параметров колебательной системы (пружинный или математический маятник).</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Наблюдение затухающих колебаний.</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Исследование свойств вынужденных колебаний.</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Наблюдение резонанса.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Свободные электромагнитные колебания.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Осциллограммы (зависимости силы тока и напряжения от времени) для электромагнитных колебаний.</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Резонанс при последовательном соединении резистора, катушки индуктивности и конденсатора.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Модель линии электропередачи.</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Ученический эксперимент, лабораторные работы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Исследование зависимости периода малых колебаний груза на нити от длины нити и массы груза.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Исследование переменного тока в цепи из последовательно соединённых конденсатора, катушки и резистора.</w:t>
      </w:r>
    </w:p>
    <w:p w:rsidR="00421FFC" w:rsidRPr="007C607D" w:rsidRDefault="006E5FF7">
      <w:pPr>
        <w:spacing w:after="0" w:line="264" w:lineRule="auto"/>
        <w:ind w:firstLine="600"/>
        <w:jc w:val="both"/>
        <w:rPr>
          <w:sz w:val="20"/>
          <w:lang w:val="ru-RU"/>
        </w:rPr>
      </w:pPr>
      <w:r w:rsidRPr="007C607D">
        <w:rPr>
          <w:rFonts w:ascii="Times New Roman" w:hAnsi="Times New Roman"/>
          <w:b/>
          <w:i/>
          <w:color w:val="000000"/>
          <w:sz w:val="24"/>
          <w:lang w:val="ru-RU"/>
        </w:rPr>
        <w:t>Тема 2. Механические и электромагнитные волны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Звук. Скорость звука. Громкость звука. Высота тона. Тембр звука.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Электромагнитные волны. Условия излучения электромагнитных волн. Взаимная ориентация векторов </w:t>
      </w:r>
      <w:r w:rsidRPr="007C607D">
        <w:rPr>
          <w:rFonts w:ascii="Times New Roman" w:hAnsi="Times New Roman"/>
          <w:color w:val="000000"/>
          <w:sz w:val="24"/>
        </w:rPr>
        <w:t>E</w:t>
      </w:r>
      <w:r w:rsidRPr="007C607D">
        <w:rPr>
          <w:rFonts w:ascii="Times New Roman" w:hAnsi="Times New Roman"/>
          <w:color w:val="000000"/>
          <w:sz w:val="24"/>
          <w:lang w:val="ru-RU"/>
        </w:rPr>
        <w:t xml:space="preserve">, </w:t>
      </w:r>
      <w:r w:rsidRPr="007C607D">
        <w:rPr>
          <w:rFonts w:ascii="Times New Roman" w:hAnsi="Times New Roman"/>
          <w:color w:val="000000"/>
          <w:sz w:val="24"/>
        </w:rPr>
        <w:t>B</w:t>
      </w:r>
      <w:r w:rsidRPr="007C607D">
        <w:rPr>
          <w:rFonts w:ascii="Times New Roman" w:hAnsi="Times New Roman"/>
          <w:color w:val="000000"/>
          <w:sz w:val="24"/>
          <w:lang w:val="ru-RU"/>
        </w:rPr>
        <w:t xml:space="preserve">, </w:t>
      </w:r>
      <w:r w:rsidRPr="007C607D">
        <w:rPr>
          <w:rFonts w:ascii="Times New Roman" w:hAnsi="Times New Roman"/>
          <w:color w:val="000000"/>
          <w:sz w:val="24"/>
        </w:rPr>
        <w:t>V</w:t>
      </w:r>
      <w:r w:rsidRPr="007C607D">
        <w:rPr>
          <w:rFonts w:ascii="Times New Roman" w:hAnsi="Times New Roman"/>
          <w:color w:val="000000"/>
          <w:sz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Шкала электромагнитных волн. Применение электромагнитных волн в технике и быту.</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Принципы радиосвязи и телевидения. Радиолокация.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Электромагнитное загрязнение окружающей среды.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Демонстрации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Образование и распространение поперечных и продольных волн.</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Колеблющееся тело как источник звука.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lastRenderedPageBreak/>
        <w:t>Наблюдение отражения и преломления механических волн.</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Наблюдение интерференции и дифракции механических волн.</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Звуковой резонанс.</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Наблюдение связи громкости звука и высоты тона с амплитудой и частотой колебаний.</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Исследование свойств электромагнитных волн: отражение, преломление, поляризация, дифракция, интерференция.</w:t>
      </w:r>
    </w:p>
    <w:p w:rsidR="00421FFC" w:rsidRPr="007C607D" w:rsidRDefault="006E5FF7">
      <w:pPr>
        <w:spacing w:after="0" w:line="264" w:lineRule="auto"/>
        <w:ind w:firstLine="600"/>
        <w:jc w:val="both"/>
        <w:rPr>
          <w:sz w:val="20"/>
          <w:lang w:val="ru-RU"/>
        </w:rPr>
      </w:pPr>
      <w:r w:rsidRPr="007C607D">
        <w:rPr>
          <w:rFonts w:ascii="Times New Roman" w:hAnsi="Times New Roman"/>
          <w:b/>
          <w:i/>
          <w:color w:val="000000"/>
          <w:sz w:val="24"/>
          <w:lang w:val="ru-RU"/>
        </w:rPr>
        <w:t>Тема 3. Оптика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Геометрическая оптика. Прямолинейное распространение света в однородной среде. Луч света. Точечный источник света.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Отражение света. Законы отражения света. Построение изображений в плоском зеркале.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Дисперсия света. Сложный состав белого света. Цвет.</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Пределы применимости геометрической оптики.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Поляризация света.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Демонстрации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Прямолинейное распространение, отражение и преломление света. Оптические приборы.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Полное внутреннее отражение. Модель световода.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Исследование свойств изображений в линзах.</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Модели микроскопа, телескопа.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Наблюдение интерференции света.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Наблюдение дифракции света.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Наблюдение дисперсии света.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Получение спектра с помощью призмы.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Получение спектра с помощью дифракционной решётки.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Наблюдение поляризации света.</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Ученический эксперимент, лабораторные работы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Измерение показателя преломления стекла.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Исследование свойств изображений в линзах.</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Наблюдение дисперсии света.</w:t>
      </w:r>
    </w:p>
    <w:p w:rsidR="00421FFC" w:rsidRPr="007C607D" w:rsidRDefault="00421FFC">
      <w:pPr>
        <w:spacing w:after="0" w:line="264" w:lineRule="auto"/>
        <w:ind w:left="120"/>
        <w:jc w:val="both"/>
        <w:rPr>
          <w:sz w:val="20"/>
          <w:lang w:val="ru-RU"/>
        </w:rPr>
      </w:pPr>
    </w:p>
    <w:p w:rsidR="00421FFC" w:rsidRPr="007C607D" w:rsidRDefault="006E5FF7">
      <w:pPr>
        <w:spacing w:after="0" w:line="264" w:lineRule="auto"/>
        <w:ind w:left="120"/>
        <w:jc w:val="both"/>
        <w:rPr>
          <w:sz w:val="20"/>
          <w:lang w:val="ru-RU"/>
        </w:rPr>
      </w:pPr>
      <w:r w:rsidRPr="007C607D">
        <w:rPr>
          <w:rFonts w:ascii="Times New Roman" w:hAnsi="Times New Roman"/>
          <w:b/>
          <w:color w:val="000000"/>
          <w:sz w:val="24"/>
          <w:lang w:val="ru-RU"/>
        </w:rPr>
        <w:t>Раздел 6. Основы специальной теории относительности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Относительность одновременности. Замедление времени и сокращение длины.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Энергия и импульс релятивистской частицы.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lastRenderedPageBreak/>
        <w:t>Связь массы с энергией и импульсом релятивистской частицы. Энергия покоя.</w:t>
      </w:r>
    </w:p>
    <w:p w:rsidR="00421FFC" w:rsidRPr="007C607D" w:rsidRDefault="00421FFC">
      <w:pPr>
        <w:spacing w:after="0" w:line="264" w:lineRule="auto"/>
        <w:ind w:left="120"/>
        <w:jc w:val="both"/>
        <w:rPr>
          <w:sz w:val="20"/>
          <w:lang w:val="ru-RU"/>
        </w:rPr>
      </w:pPr>
    </w:p>
    <w:p w:rsidR="00421FFC" w:rsidRPr="007C607D" w:rsidRDefault="006E5FF7">
      <w:pPr>
        <w:spacing w:after="0" w:line="264" w:lineRule="auto"/>
        <w:ind w:left="120"/>
        <w:jc w:val="both"/>
        <w:rPr>
          <w:sz w:val="20"/>
          <w:lang w:val="ru-RU"/>
        </w:rPr>
      </w:pPr>
      <w:r w:rsidRPr="007C607D">
        <w:rPr>
          <w:rFonts w:ascii="Times New Roman" w:hAnsi="Times New Roman"/>
          <w:b/>
          <w:color w:val="000000"/>
          <w:sz w:val="24"/>
          <w:lang w:val="ru-RU"/>
        </w:rPr>
        <w:t>Раздел 7. Квантовая физика</w:t>
      </w:r>
    </w:p>
    <w:p w:rsidR="00421FFC" w:rsidRPr="007C607D" w:rsidRDefault="006E5FF7">
      <w:pPr>
        <w:spacing w:after="0" w:line="264" w:lineRule="auto"/>
        <w:ind w:firstLine="600"/>
        <w:jc w:val="both"/>
        <w:rPr>
          <w:sz w:val="20"/>
          <w:lang w:val="ru-RU"/>
        </w:rPr>
      </w:pPr>
      <w:r w:rsidRPr="007C607D">
        <w:rPr>
          <w:rFonts w:ascii="Times New Roman" w:hAnsi="Times New Roman"/>
          <w:b/>
          <w:i/>
          <w:color w:val="000000"/>
          <w:sz w:val="24"/>
          <w:lang w:val="ru-RU"/>
        </w:rPr>
        <w:t>Тема 1. Элементы квантовой оптики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Фотоны. Формула Планка связи энергии фотона с его частотой. Энергия и импульс фотона.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Давление света. Опыты П. Н. Лебедева.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Химическое действие света.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Демонстрации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Фотоэффект на установке с цинковой пластиной.</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Исследование законов внешнего фотоэффекта.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Светодиод.</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Солнечная батарея.</w:t>
      </w:r>
    </w:p>
    <w:p w:rsidR="00421FFC" w:rsidRPr="007C607D" w:rsidRDefault="006E5FF7">
      <w:pPr>
        <w:spacing w:after="0" w:line="264" w:lineRule="auto"/>
        <w:ind w:firstLine="600"/>
        <w:jc w:val="both"/>
        <w:rPr>
          <w:sz w:val="20"/>
          <w:lang w:val="ru-RU"/>
        </w:rPr>
      </w:pPr>
      <w:r w:rsidRPr="007C607D">
        <w:rPr>
          <w:rFonts w:ascii="Times New Roman" w:hAnsi="Times New Roman"/>
          <w:b/>
          <w:i/>
          <w:color w:val="000000"/>
          <w:sz w:val="24"/>
          <w:lang w:val="ru-RU"/>
        </w:rPr>
        <w:t>Тема 2. Строение атома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Модель атома Томсона. Опыты Резерфорда по рассеянию </w:t>
      </w:r>
      <w:r w:rsidRPr="007C607D">
        <w:rPr>
          <w:rFonts w:ascii="Times New Roman" w:hAnsi="Times New Roman"/>
          <w:color w:val="000000"/>
          <w:sz w:val="24"/>
        </w:rPr>
        <w:t>α</w:t>
      </w:r>
      <w:r w:rsidRPr="007C607D">
        <w:rPr>
          <w:rFonts w:ascii="Times New Roman" w:hAnsi="Times New Roman"/>
          <w:color w:val="000000"/>
          <w:sz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Волновые свойства частиц. Волны де Бройля. Корпускулярно-волновой дуализм.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Спонтанное и вынужденное излучение.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Технические устройства и практическое применение: спектральный анализ (спектроскоп), лазер, квантовый компьютер.</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Демонстрации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Модель опыта Резерфорда.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Определение длины волны лазера.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Наблюдение линейчатых спектров излучения.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Лазер.</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Ученический эксперимент, лабораторные работы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Наблюдение линейчатого спектра.</w:t>
      </w:r>
    </w:p>
    <w:p w:rsidR="00421FFC" w:rsidRPr="007C607D" w:rsidRDefault="006E5FF7">
      <w:pPr>
        <w:spacing w:after="0" w:line="264" w:lineRule="auto"/>
        <w:ind w:firstLine="600"/>
        <w:jc w:val="both"/>
        <w:rPr>
          <w:sz w:val="20"/>
          <w:lang w:val="ru-RU"/>
        </w:rPr>
      </w:pPr>
      <w:r w:rsidRPr="007C607D">
        <w:rPr>
          <w:rFonts w:ascii="Times New Roman" w:hAnsi="Times New Roman"/>
          <w:b/>
          <w:i/>
          <w:color w:val="000000"/>
          <w:sz w:val="24"/>
          <w:lang w:val="ru-RU"/>
        </w:rPr>
        <w:t>Тема 3. Атомное ядро</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Открытие протона и нейтрона. Нуклонная модель ядра Гейзенберга–Иваненко. Заряд ядра. Массовое число ядра. Изотопы.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Альфа-распад. Электронный и позитронный бета-распад. Гамма-излучение. Закон радиоактивного распада.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Энергия связи нуклонов в ядре. Ядерные силы. Дефект массы ядра.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Ядерные реакции. Деление и синтез ядер.</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Ядерный реактор. Термоядерный синтез. Проблемы и перспективы ядерной энергетики. Экологические аспекты ядерной энергетики.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Элементарные частицы. Открытие позитрона.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Методы наблюдения и регистрации элементарных частиц.</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Фундаментальные взаимодействия. Единство физической картины мира.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lastRenderedPageBreak/>
        <w:t>Технические устройства и практическое применение: дозиметр, камера Вильсона, ядерный реактор, атомная бомба.</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Демонстрации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Счётчик ионизирующих частиц.</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Ученический эксперимент, лабораторные работы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Исследование треков частиц (по готовым фотографиям).</w:t>
      </w:r>
    </w:p>
    <w:p w:rsidR="00421FFC" w:rsidRPr="007C607D" w:rsidRDefault="00421FFC">
      <w:pPr>
        <w:spacing w:after="0" w:line="264" w:lineRule="auto"/>
        <w:ind w:left="120"/>
        <w:jc w:val="both"/>
        <w:rPr>
          <w:sz w:val="20"/>
          <w:lang w:val="ru-RU"/>
        </w:rPr>
      </w:pPr>
    </w:p>
    <w:p w:rsidR="00421FFC" w:rsidRPr="007C607D" w:rsidRDefault="006E5FF7">
      <w:pPr>
        <w:spacing w:after="0" w:line="264" w:lineRule="auto"/>
        <w:ind w:left="120"/>
        <w:jc w:val="both"/>
        <w:rPr>
          <w:sz w:val="20"/>
          <w:lang w:val="ru-RU"/>
        </w:rPr>
      </w:pPr>
      <w:r w:rsidRPr="007C607D">
        <w:rPr>
          <w:rFonts w:ascii="Times New Roman" w:hAnsi="Times New Roman"/>
          <w:b/>
          <w:color w:val="000000"/>
          <w:sz w:val="24"/>
          <w:lang w:val="ru-RU"/>
        </w:rPr>
        <w:t>Раздел 8. Элементы астрономии и астрофизики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Этапы развития астрономии. Прикладное и мировоззренческое значение астрономии.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Вид звёздного неба. Созвездия, яркие звёзды, планеты, их видимое движение.</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Солнечная система.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Вселенная. Расширение Вселенной. Закон Хаббла. Разбегание галактик. Теория Большого взрыва. Реликтовое излучение.</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Масштабная структура Вселенной. Метагалактика.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Нерешённые проблемы астрономии.</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Ученические наблюдения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Наблюдения в телескоп Луны, планет, Млечного Пути.</w:t>
      </w:r>
    </w:p>
    <w:p w:rsidR="00421FFC" w:rsidRPr="007C607D" w:rsidRDefault="006E5FF7">
      <w:pPr>
        <w:spacing w:after="0" w:line="264" w:lineRule="auto"/>
        <w:ind w:firstLine="600"/>
        <w:jc w:val="both"/>
        <w:rPr>
          <w:sz w:val="20"/>
          <w:lang w:val="ru-RU"/>
        </w:rPr>
      </w:pPr>
      <w:r w:rsidRPr="007C607D">
        <w:rPr>
          <w:rFonts w:ascii="Times New Roman" w:hAnsi="Times New Roman"/>
          <w:b/>
          <w:color w:val="000000"/>
          <w:sz w:val="24"/>
          <w:lang w:val="ru-RU"/>
        </w:rPr>
        <w:t>Обобщающее повторение</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21FFC" w:rsidRPr="007C607D" w:rsidRDefault="006E5FF7">
      <w:pPr>
        <w:spacing w:after="0" w:line="264" w:lineRule="auto"/>
        <w:ind w:firstLine="600"/>
        <w:jc w:val="both"/>
        <w:rPr>
          <w:sz w:val="20"/>
          <w:lang w:val="ru-RU"/>
        </w:rPr>
      </w:pPr>
      <w:r w:rsidRPr="007C607D">
        <w:rPr>
          <w:rFonts w:ascii="Times New Roman" w:hAnsi="Times New Roman"/>
          <w:b/>
          <w:color w:val="000000"/>
          <w:sz w:val="24"/>
          <w:lang w:val="ru-RU"/>
        </w:rPr>
        <w:t>Межпредметные связи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Межпредметные понятия</w:t>
      </w:r>
      <w:r w:rsidRPr="007C607D">
        <w:rPr>
          <w:rFonts w:ascii="Times New Roman" w:hAnsi="Times New Roman"/>
          <w:color w:val="000000"/>
          <w:sz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Математика:</w:t>
      </w:r>
      <w:r w:rsidRPr="007C607D">
        <w:rPr>
          <w:rFonts w:ascii="Times New Roman" w:hAnsi="Times New Roman"/>
          <w:color w:val="000000"/>
          <w:sz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Биология:</w:t>
      </w:r>
      <w:r w:rsidRPr="007C607D">
        <w:rPr>
          <w:rFonts w:ascii="Times New Roman" w:hAnsi="Times New Roman"/>
          <w:color w:val="000000"/>
          <w:sz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Химия:</w:t>
      </w:r>
      <w:r w:rsidRPr="007C607D">
        <w:rPr>
          <w:rFonts w:ascii="Times New Roman" w:hAnsi="Times New Roman"/>
          <w:color w:val="000000"/>
          <w:sz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lastRenderedPageBreak/>
        <w:t>География:</w:t>
      </w:r>
      <w:r w:rsidRPr="007C607D">
        <w:rPr>
          <w:rFonts w:ascii="Times New Roman" w:hAnsi="Times New Roman"/>
          <w:color w:val="000000"/>
          <w:sz w:val="24"/>
          <w:lang w:val="ru-RU"/>
        </w:rPr>
        <w:t xml:space="preserve"> магнитные полюса Земли, залежи магнитных руд, фотосъёмка земной поверхности, предсказание землетрясений.</w:t>
      </w:r>
    </w:p>
    <w:p w:rsidR="00421FFC" w:rsidRPr="007C607D" w:rsidRDefault="006E5FF7">
      <w:pPr>
        <w:spacing w:after="0" w:line="264" w:lineRule="auto"/>
        <w:ind w:firstLine="600"/>
        <w:jc w:val="both"/>
        <w:rPr>
          <w:sz w:val="20"/>
          <w:lang w:val="ru-RU"/>
        </w:rPr>
      </w:pPr>
      <w:r w:rsidRPr="007C607D">
        <w:rPr>
          <w:rFonts w:ascii="Times New Roman" w:hAnsi="Times New Roman"/>
          <w:i/>
          <w:color w:val="000000"/>
          <w:sz w:val="24"/>
          <w:lang w:val="ru-RU"/>
        </w:rPr>
        <w:t>Технология:</w:t>
      </w:r>
      <w:r w:rsidRPr="007C607D">
        <w:rPr>
          <w:rFonts w:ascii="Times New Roman" w:hAnsi="Times New Roman"/>
          <w:color w:val="000000"/>
          <w:sz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421FFC" w:rsidRPr="007C607D" w:rsidRDefault="00421FFC">
      <w:pPr>
        <w:rPr>
          <w:sz w:val="20"/>
          <w:lang w:val="ru-RU"/>
        </w:rPr>
        <w:sectPr w:rsidR="00421FFC" w:rsidRPr="007C607D" w:rsidSect="007C607D">
          <w:pgSz w:w="11906" w:h="16383"/>
          <w:pgMar w:top="720" w:right="720" w:bottom="720" w:left="720" w:header="720" w:footer="720" w:gutter="0"/>
          <w:cols w:space="720"/>
          <w:docGrid w:linePitch="299"/>
        </w:sectPr>
      </w:pPr>
    </w:p>
    <w:p w:rsidR="00421FFC" w:rsidRPr="007C607D" w:rsidRDefault="00421FFC">
      <w:pPr>
        <w:spacing w:after="0" w:line="264" w:lineRule="auto"/>
        <w:ind w:left="120"/>
        <w:jc w:val="both"/>
        <w:rPr>
          <w:sz w:val="20"/>
          <w:lang w:val="ru-RU"/>
        </w:rPr>
      </w:pPr>
      <w:bookmarkStart w:id="9" w:name="block-18214408"/>
      <w:bookmarkEnd w:id="8"/>
    </w:p>
    <w:p w:rsidR="00421FFC" w:rsidRPr="007C607D" w:rsidRDefault="006E5FF7">
      <w:pPr>
        <w:spacing w:after="0" w:line="264" w:lineRule="auto"/>
        <w:ind w:left="120"/>
        <w:jc w:val="both"/>
        <w:rPr>
          <w:sz w:val="20"/>
          <w:lang w:val="ru-RU"/>
        </w:rPr>
      </w:pPr>
      <w:r w:rsidRPr="007C607D">
        <w:rPr>
          <w:rFonts w:ascii="Times New Roman" w:hAnsi="Times New Roman"/>
          <w:b/>
          <w:color w:val="000000"/>
          <w:sz w:val="24"/>
          <w:lang w:val="ru-RU"/>
        </w:rPr>
        <w:t>ПЛАНИРУЕМЫЕ РЕЗУЛЬТАТЫ ОСВОЕНИЯ ПРОГРАММЫ ПО ФИЗИКЕ НА УРОВНЕ СРЕДНЕГО ОБЩЕГО ОБРАЗОВАНИЯ</w:t>
      </w:r>
    </w:p>
    <w:p w:rsidR="00421FFC" w:rsidRPr="007C607D" w:rsidRDefault="00421FFC">
      <w:pPr>
        <w:spacing w:after="0" w:line="264" w:lineRule="auto"/>
        <w:ind w:left="120"/>
        <w:jc w:val="both"/>
        <w:rPr>
          <w:sz w:val="20"/>
          <w:lang w:val="ru-RU"/>
        </w:rPr>
      </w:pP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21FFC" w:rsidRPr="007C607D" w:rsidRDefault="00421FFC">
      <w:pPr>
        <w:spacing w:after="0"/>
        <w:ind w:left="120"/>
        <w:rPr>
          <w:sz w:val="20"/>
          <w:lang w:val="ru-RU"/>
        </w:rPr>
      </w:pPr>
      <w:bookmarkStart w:id="10" w:name="_Toc138345808"/>
      <w:bookmarkEnd w:id="10"/>
    </w:p>
    <w:p w:rsidR="00421FFC" w:rsidRPr="007C607D" w:rsidRDefault="006E5FF7">
      <w:pPr>
        <w:spacing w:after="0"/>
        <w:ind w:left="120"/>
        <w:rPr>
          <w:sz w:val="20"/>
          <w:lang w:val="ru-RU"/>
        </w:rPr>
      </w:pPr>
      <w:r w:rsidRPr="007C607D">
        <w:rPr>
          <w:rFonts w:ascii="Times New Roman" w:hAnsi="Times New Roman"/>
          <w:b/>
          <w:color w:val="000000"/>
          <w:sz w:val="24"/>
          <w:lang w:val="ru-RU"/>
        </w:rPr>
        <w:t>ЛИЧНОСТНЫЕ РЕЗУЛЬТАТЫ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21FFC" w:rsidRPr="007C607D" w:rsidRDefault="006E5FF7">
      <w:pPr>
        <w:spacing w:after="0" w:line="264" w:lineRule="auto"/>
        <w:ind w:firstLine="600"/>
        <w:jc w:val="both"/>
        <w:rPr>
          <w:sz w:val="20"/>
          <w:lang w:val="ru-RU"/>
        </w:rPr>
      </w:pPr>
      <w:r w:rsidRPr="007C607D">
        <w:rPr>
          <w:rFonts w:ascii="Times New Roman" w:hAnsi="Times New Roman"/>
          <w:b/>
          <w:color w:val="000000"/>
          <w:sz w:val="24"/>
          <w:lang w:val="ru-RU"/>
        </w:rPr>
        <w:t>1) гражданского воспитания: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сформированность гражданской позиции обучающегося как активного и ответственного члена российского общества;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принятие традиционных общечеловеческих гуманистических и демократических ценностей;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умение взаимодействовать с социальными институтами в соответствии с их функциями и назначением;</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готовность к гуманитарной и волонтёрской деятельности;</w:t>
      </w:r>
    </w:p>
    <w:p w:rsidR="00421FFC" w:rsidRPr="007C607D" w:rsidRDefault="006E5FF7">
      <w:pPr>
        <w:spacing w:after="0" w:line="264" w:lineRule="auto"/>
        <w:ind w:firstLine="600"/>
        <w:jc w:val="both"/>
        <w:rPr>
          <w:sz w:val="20"/>
          <w:lang w:val="ru-RU"/>
        </w:rPr>
      </w:pPr>
      <w:r w:rsidRPr="007C607D">
        <w:rPr>
          <w:rFonts w:ascii="Times New Roman" w:hAnsi="Times New Roman"/>
          <w:b/>
          <w:color w:val="000000"/>
          <w:sz w:val="24"/>
          <w:lang w:val="ru-RU"/>
        </w:rPr>
        <w:t>2)</w:t>
      </w:r>
      <w:r w:rsidRPr="007C607D">
        <w:rPr>
          <w:rFonts w:ascii="Times New Roman" w:hAnsi="Times New Roman"/>
          <w:color w:val="000000"/>
          <w:sz w:val="24"/>
          <w:lang w:val="ru-RU"/>
        </w:rPr>
        <w:t xml:space="preserve"> </w:t>
      </w:r>
      <w:r w:rsidRPr="007C607D">
        <w:rPr>
          <w:rFonts w:ascii="Times New Roman" w:hAnsi="Times New Roman"/>
          <w:b/>
          <w:color w:val="000000"/>
          <w:sz w:val="24"/>
          <w:lang w:val="ru-RU"/>
        </w:rPr>
        <w:t>патриотического воспитания: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сформированность российской гражданской идентичности, патриотизма;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ценностное отношение к государственным символам, достижениям российских учёных в области физики и техники;</w:t>
      </w:r>
    </w:p>
    <w:p w:rsidR="00421FFC" w:rsidRPr="007C607D" w:rsidRDefault="006E5FF7">
      <w:pPr>
        <w:spacing w:after="0" w:line="264" w:lineRule="auto"/>
        <w:ind w:firstLine="600"/>
        <w:jc w:val="both"/>
        <w:rPr>
          <w:sz w:val="20"/>
          <w:lang w:val="ru-RU"/>
        </w:rPr>
      </w:pPr>
      <w:r w:rsidRPr="007C607D">
        <w:rPr>
          <w:rFonts w:ascii="Times New Roman" w:hAnsi="Times New Roman"/>
          <w:b/>
          <w:color w:val="000000"/>
          <w:sz w:val="24"/>
          <w:lang w:val="ru-RU"/>
        </w:rPr>
        <w:t>3)</w:t>
      </w:r>
      <w:r w:rsidRPr="007C607D">
        <w:rPr>
          <w:rFonts w:ascii="Times New Roman" w:hAnsi="Times New Roman"/>
          <w:color w:val="000000"/>
          <w:sz w:val="24"/>
          <w:lang w:val="ru-RU"/>
        </w:rPr>
        <w:t xml:space="preserve"> </w:t>
      </w:r>
      <w:r w:rsidRPr="007C607D">
        <w:rPr>
          <w:rFonts w:ascii="Times New Roman" w:hAnsi="Times New Roman"/>
          <w:b/>
          <w:color w:val="000000"/>
          <w:sz w:val="24"/>
          <w:lang w:val="ru-RU"/>
        </w:rPr>
        <w:t>духовно-нравственного воспитания: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сформированность нравственного сознания, этического поведения;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осознание личного вклада в построение устойчивого будущего;</w:t>
      </w:r>
    </w:p>
    <w:p w:rsidR="00421FFC" w:rsidRPr="007C607D" w:rsidRDefault="006E5FF7">
      <w:pPr>
        <w:spacing w:after="0" w:line="264" w:lineRule="auto"/>
        <w:ind w:firstLine="600"/>
        <w:jc w:val="both"/>
        <w:rPr>
          <w:sz w:val="20"/>
          <w:lang w:val="ru-RU"/>
        </w:rPr>
      </w:pPr>
      <w:r w:rsidRPr="007C607D">
        <w:rPr>
          <w:rFonts w:ascii="Times New Roman" w:hAnsi="Times New Roman"/>
          <w:b/>
          <w:color w:val="000000"/>
          <w:sz w:val="24"/>
          <w:lang w:val="ru-RU"/>
        </w:rPr>
        <w:t>4)</w:t>
      </w:r>
      <w:r w:rsidRPr="007C607D">
        <w:rPr>
          <w:rFonts w:ascii="Times New Roman" w:hAnsi="Times New Roman"/>
          <w:color w:val="000000"/>
          <w:sz w:val="24"/>
          <w:lang w:val="ru-RU"/>
        </w:rPr>
        <w:t xml:space="preserve"> </w:t>
      </w:r>
      <w:r w:rsidRPr="007C607D">
        <w:rPr>
          <w:rFonts w:ascii="Times New Roman" w:hAnsi="Times New Roman"/>
          <w:b/>
          <w:color w:val="000000"/>
          <w:sz w:val="24"/>
          <w:lang w:val="ru-RU"/>
        </w:rPr>
        <w:t>эстетического воспитания: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эстетическое отношение к миру, включая эстетику научного творчества, присущего физической науке;</w:t>
      </w:r>
    </w:p>
    <w:p w:rsidR="00421FFC" w:rsidRPr="007C607D" w:rsidRDefault="006E5FF7">
      <w:pPr>
        <w:spacing w:after="0" w:line="264" w:lineRule="auto"/>
        <w:ind w:firstLine="600"/>
        <w:jc w:val="both"/>
        <w:rPr>
          <w:sz w:val="20"/>
          <w:lang w:val="ru-RU"/>
        </w:rPr>
      </w:pPr>
      <w:r w:rsidRPr="007C607D">
        <w:rPr>
          <w:rFonts w:ascii="Times New Roman" w:hAnsi="Times New Roman"/>
          <w:b/>
          <w:color w:val="000000"/>
          <w:sz w:val="24"/>
          <w:lang w:val="ru-RU"/>
        </w:rPr>
        <w:t>5)</w:t>
      </w:r>
      <w:r w:rsidRPr="007C607D">
        <w:rPr>
          <w:rFonts w:ascii="Times New Roman" w:hAnsi="Times New Roman"/>
          <w:color w:val="000000"/>
          <w:sz w:val="24"/>
          <w:lang w:val="ru-RU"/>
        </w:rPr>
        <w:t xml:space="preserve"> </w:t>
      </w:r>
      <w:r w:rsidRPr="007C607D">
        <w:rPr>
          <w:rFonts w:ascii="Times New Roman" w:hAnsi="Times New Roman"/>
          <w:b/>
          <w:color w:val="000000"/>
          <w:sz w:val="24"/>
          <w:lang w:val="ru-RU"/>
        </w:rPr>
        <w:t>трудового воспитания: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готовность и способность к образованию и самообразованию в области физики на протяжении всей жизни;</w:t>
      </w:r>
    </w:p>
    <w:p w:rsidR="00421FFC" w:rsidRPr="007C607D" w:rsidRDefault="006E5FF7">
      <w:pPr>
        <w:spacing w:after="0" w:line="264" w:lineRule="auto"/>
        <w:ind w:firstLine="600"/>
        <w:jc w:val="both"/>
        <w:rPr>
          <w:sz w:val="20"/>
          <w:lang w:val="ru-RU"/>
        </w:rPr>
      </w:pPr>
      <w:r w:rsidRPr="007C607D">
        <w:rPr>
          <w:rFonts w:ascii="Times New Roman" w:hAnsi="Times New Roman"/>
          <w:b/>
          <w:color w:val="000000"/>
          <w:sz w:val="24"/>
          <w:lang w:val="ru-RU"/>
        </w:rPr>
        <w:t>6)</w:t>
      </w:r>
      <w:r w:rsidRPr="007C607D">
        <w:rPr>
          <w:rFonts w:ascii="Times New Roman" w:hAnsi="Times New Roman"/>
          <w:color w:val="000000"/>
          <w:sz w:val="24"/>
          <w:lang w:val="ru-RU"/>
        </w:rPr>
        <w:t xml:space="preserve"> </w:t>
      </w:r>
      <w:r w:rsidRPr="007C607D">
        <w:rPr>
          <w:rFonts w:ascii="Times New Roman" w:hAnsi="Times New Roman"/>
          <w:b/>
          <w:color w:val="000000"/>
          <w:sz w:val="24"/>
          <w:lang w:val="ru-RU"/>
        </w:rPr>
        <w:t>экологического воспитания: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сформированность экологической культуры, осознание глобального характера экологических проблем;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lastRenderedPageBreak/>
        <w:t>расширение опыта деятельности экологической направленности на основе имеющихся знаний по физике;</w:t>
      </w:r>
    </w:p>
    <w:p w:rsidR="00421FFC" w:rsidRPr="007C607D" w:rsidRDefault="006E5FF7">
      <w:pPr>
        <w:spacing w:after="0" w:line="264" w:lineRule="auto"/>
        <w:ind w:firstLine="600"/>
        <w:jc w:val="both"/>
        <w:rPr>
          <w:sz w:val="20"/>
          <w:lang w:val="ru-RU"/>
        </w:rPr>
      </w:pPr>
      <w:r w:rsidRPr="007C607D">
        <w:rPr>
          <w:rFonts w:ascii="Times New Roman" w:hAnsi="Times New Roman"/>
          <w:b/>
          <w:color w:val="000000"/>
          <w:sz w:val="24"/>
          <w:lang w:val="ru-RU"/>
        </w:rPr>
        <w:t>7)</w:t>
      </w:r>
      <w:r w:rsidRPr="007C607D">
        <w:rPr>
          <w:rFonts w:ascii="Times New Roman" w:hAnsi="Times New Roman"/>
          <w:color w:val="000000"/>
          <w:sz w:val="24"/>
          <w:lang w:val="ru-RU"/>
        </w:rPr>
        <w:t xml:space="preserve"> </w:t>
      </w:r>
      <w:r w:rsidRPr="007C607D">
        <w:rPr>
          <w:rFonts w:ascii="Times New Roman" w:hAnsi="Times New Roman"/>
          <w:b/>
          <w:color w:val="000000"/>
          <w:sz w:val="24"/>
          <w:lang w:val="ru-RU"/>
        </w:rPr>
        <w:t>ценности научного познания: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сформированность мировоззрения, соответствующего современному уровню развития физической науки;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21FFC" w:rsidRPr="007C607D" w:rsidRDefault="00421FFC">
      <w:pPr>
        <w:spacing w:after="0"/>
        <w:ind w:left="120"/>
        <w:rPr>
          <w:sz w:val="20"/>
          <w:lang w:val="ru-RU"/>
        </w:rPr>
      </w:pPr>
      <w:bookmarkStart w:id="11" w:name="_Toc138345809"/>
      <w:bookmarkEnd w:id="11"/>
    </w:p>
    <w:p w:rsidR="00421FFC" w:rsidRPr="007C607D" w:rsidRDefault="006E5FF7">
      <w:pPr>
        <w:spacing w:after="0"/>
        <w:ind w:left="120"/>
        <w:rPr>
          <w:sz w:val="20"/>
          <w:lang w:val="ru-RU"/>
        </w:rPr>
      </w:pPr>
      <w:r w:rsidRPr="007C607D">
        <w:rPr>
          <w:rFonts w:ascii="Times New Roman" w:hAnsi="Times New Roman"/>
          <w:b/>
          <w:color w:val="000000"/>
          <w:sz w:val="24"/>
          <w:lang w:val="ru-RU"/>
        </w:rPr>
        <w:t>МЕТАПРЕДМЕТНЫЕ РЕЗУЛЬТАТЫ</w:t>
      </w:r>
    </w:p>
    <w:p w:rsidR="00421FFC" w:rsidRPr="007C607D" w:rsidRDefault="00421FFC">
      <w:pPr>
        <w:spacing w:after="0"/>
        <w:ind w:left="120"/>
        <w:rPr>
          <w:sz w:val="20"/>
          <w:lang w:val="ru-RU"/>
        </w:rPr>
      </w:pPr>
    </w:p>
    <w:p w:rsidR="00421FFC" w:rsidRPr="007C607D" w:rsidRDefault="006E5FF7">
      <w:pPr>
        <w:spacing w:after="0" w:line="264" w:lineRule="auto"/>
        <w:ind w:left="120"/>
        <w:jc w:val="both"/>
        <w:rPr>
          <w:sz w:val="20"/>
          <w:lang w:val="ru-RU"/>
        </w:rPr>
      </w:pPr>
      <w:r w:rsidRPr="007C607D">
        <w:rPr>
          <w:rFonts w:ascii="Times New Roman" w:hAnsi="Times New Roman"/>
          <w:b/>
          <w:color w:val="000000"/>
          <w:sz w:val="24"/>
          <w:lang w:val="ru-RU"/>
        </w:rPr>
        <w:t>Познавательные универсальные учебные действия</w:t>
      </w:r>
    </w:p>
    <w:p w:rsidR="00421FFC" w:rsidRPr="007C607D" w:rsidRDefault="006E5FF7">
      <w:pPr>
        <w:spacing w:after="0" w:line="264" w:lineRule="auto"/>
        <w:ind w:left="120"/>
        <w:jc w:val="both"/>
        <w:rPr>
          <w:sz w:val="20"/>
          <w:lang w:val="ru-RU"/>
        </w:rPr>
      </w:pPr>
      <w:r w:rsidRPr="007C607D">
        <w:rPr>
          <w:rFonts w:ascii="Times New Roman" w:hAnsi="Times New Roman"/>
          <w:b/>
          <w:color w:val="000000"/>
          <w:sz w:val="24"/>
          <w:lang w:val="ru-RU"/>
        </w:rPr>
        <w:t>Базовые логические действия: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самостоятельно формулировать и актуализировать проблему, рассматривать её всесторонне;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определять цели деятельности, задавать параметры и критерии их достижения;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выявлять закономерности и противоречия в рассматриваемых физических явлениях;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разрабатывать план решения проблемы с учётом анализа имеющихся материальных и нематериальных ресурсов;</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координировать и выполнять работу в условиях реального, виртуального и комбинированного взаимодействия;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развивать креативное мышление при решении жизненных проблем.</w:t>
      </w:r>
    </w:p>
    <w:p w:rsidR="00421FFC" w:rsidRPr="007C607D" w:rsidRDefault="006E5FF7">
      <w:pPr>
        <w:spacing w:after="0" w:line="264" w:lineRule="auto"/>
        <w:ind w:left="120"/>
        <w:jc w:val="both"/>
        <w:rPr>
          <w:sz w:val="20"/>
          <w:lang w:val="ru-RU"/>
        </w:rPr>
      </w:pPr>
      <w:r w:rsidRPr="007C607D">
        <w:rPr>
          <w:rFonts w:ascii="Times New Roman" w:hAnsi="Times New Roman"/>
          <w:b/>
          <w:color w:val="000000"/>
          <w:sz w:val="24"/>
          <w:lang w:val="ru-RU"/>
        </w:rPr>
        <w:t>Базовые исследовательские действия</w:t>
      </w:r>
      <w:r w:rsidRPr="007C607D">
        <w:rPr>
          <w:rFonts w:ascii="Times New Roman" w:hAnsi="Times New Roman"/>
          <w:color w:val="000000"/>
          <w:sz w:val="24"/>
          <w:lang w:val="ru-RU"/>
        </w:rPr>
        <w:t>:</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владеть научной терминологией, ключевыми понятиями и методами физической науки;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ставить и формулировать собственные задачи в образовательной деятельности, в том числе при изучении физики;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давать оценку новым ситуациям, оценивать приобретённый опыт;</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уметь переносить знания по физике в практическую область жизнедеятельности;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уметь интегрировать знания из разных предметных областей;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выдвигать новые идеи, предлагать оригинальные подходы и решения;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ставить проблемы и задачи, допускающие альтернативные решения.</w:t>
      </w:r>
    </w:p>
    <w:p w:rsidR="00421FFC" w:rsidRPr="007C607D" w:rsidRDefault="006E5FF7">
      <w:pPr>
        <w:spacing w:after="0" w:line="264" w:lineRule="auto"/>
        <w:ind w:left="120"/>
        <w:jc w:val="both"/>
        <w:rPr>
          <w:sz w:val="20"/>
          <w:lang w:val="ru-RU"/>
        </w:rPr>
      </w:pPr>
      <w:r w:rsidRPr="007C607D">
        <w:rPr>
          <w:rFonts w:ascii="Times New Roman" w:hAnsi="Times New Roman"/>
          <w:b/>
          <w:color w:val="000000"/>
          <w:sz w:val="24"/>
          <w:lang w:val="ru-RU"/>
        </w:rPr>
        <w:t>Работа с информацией:</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оценивать достоверность информации;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21FFC" w:rsidRPr="007C607D" w:rsidRDefault="00421FFC">
      <w:pPr>
        <w:spacing w:after="0" w:line="264" w:lineRule="auto"/>
        <w:ind w:left="120"/>
        <w:jc w:val="both"/>
        <w:rPr>
          <w:sz w:val="20"/>
          <w:lang w:val="ru-RU"/>
        </w:rPr>
      </w:pPr>
    </w:p>
    <w:p w:rsidR="00421FFC" w:rsidRPr="007C607D" w:rsidRDefault="006E5FF7">
      <w:pPr>
        <w:spacing w:after="0" w:line="264" w:lineRule="auto"/>
        <w:ind w:left="120"/>
        <w:jc w:val="both"/>
        <w:rPr>
          <w:sz w:val="20"/>
          <w:lang w:val="ru-RU"/>
        </w:rPr>
      </w:pPr>
      <w:r w:rsidRPr="007C607D">
        <w:rPr>
          <w:rFonts w:ascii="Times New Roman" w:hAnsi="Times New Roman"/>
          <w:b/>
          <w:color w:val="000000"/>
          <w:sz w:val="24"/>
          <w:lang w:val="ru-RU"/>
        </w:rPr>
        <w:t>Коммуникативные универсальные учебные действия: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осуществлять общение на уроках физики и во вне­урочной деятельности;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распознавать предпосылки конфликтных ситуаций и смягчать конфликты;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развёрнуто и логично излагать свою точку зрения с использованием языковых средств;</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понимать и использовать преимущества командной и индивидуальной работы;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выбирать тематику и методы совместных действий с учётом общих интересов и возможностей каждого члена коллектива;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оценивать качество своего вклада и каждого участника команды в общий результат по разработанным критериям;</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предлагать новые проекты, оценивать идеи с позиции новизны, оригинальности, практической значимости;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421FFC" w:rsidRPr="007C607D" w:rsidRDefault="00421FFC">
      <w:pPr>
        <w:spacing w:after="0" w:line="264" w:lineRule="auto"/>
        <w:ind w:left="120"/>
        <w:jc w:val="both"/>
        <w:rPr>
          <w:sz w:val="20"/>
          <w:lang w:val="ru-RU"/>
        </w:rPr>
      </w:pPr>
    </w:p>
    <w:p w:rsidR="00421FFC" w:rsidRPr="007C607D" w:rsidRDefault="006E5FF7">
      <w:pPr>
        <w:spacing w:after="0" w:line="264" w:lineRule="auto"/>
        <w:ind w:left="120"/>
        <w:jc w:val="both"/>
        <w:rPr>
          <w:sz w:val="20"/>
          <w:lang w:val="ru-RU"/>
        </w:rPr>
      </w:pPr>
      <w:r w:rsidRPr="007C607D">
        <w:rPr>
          <w:rFonts w:ascii="Times New Roman" w:hAnsi="Times New Roman"/>
          <w:b/>
          <w:color w:val="000000"/>
          <w:sz w:val="24"/>
          <w:lang w:val="ru-RU"/>
        </w:rPr>
        <w:t>Регулятивные универсальные учебные действия</w:t>
      </w:r>
    </w:p>
    <w:p w:rsidR="00421FFC" w:rsidRPr="007C607D" w:rsidRDefault="006E5FF7">
      <w:pPr>
        <w:spacing w:after="0" w:line="264" w:lineRule="auto"/>
        <w:ind w:left="120"/>
        <w:jc w:val="both"/>
        <w:rPr>
          <w:sz w:val="20"/>
          <w:lang w:val="ru-RU"/>
        </w:rPr>
      </w:pPr>
      <w:r w:rsidRPr="007C607D">
        <w:rPr>
          <w:rFonts w:ascii="Times New Roman" w:hAnsi="Times New Roman"/>
          <w:b/>
          <w:color w:val="000000"/>
          <w:sz w:val="24"/>
          <w:lang w:val="ru-RU"/>
        </w:rPr>
        <w:t>Самоорганизация: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давать оценку новым ситуациям;</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расширять рамки учебного предмета на основе личных предпочтений;</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делать осознанный выбор, аргументировать его, брать на себя ответственность за решение;</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оценивать приобретённый опыт;</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421FFC" w:rsidRPr="007C607D" w:rsidRDefault="006E5FF7">
      <w:pPr>
        <w:spacing w:after="0" w:line="264" w:lineRule="auto"/>
        <w:ind w:left="120"/>
        <w:jc w:val="both"/>
        <w:rPr>
          <w:sz w:val="20"/>
          <w:lang w:val="ru-RU"/>
        </w:rPr>
      </w:pPr>
      <w:r w:rsidRPr="007C607D">
        <w:rPr>
          <w:rFonts w:ascii="Times New Roman" w:hAnsi="Times New Roman"/>
          <w:b/>
          <w:color w:val="000000"/>
          <w:sz w:val="24"/>
          <w:lang w:val="ru-RU"/>
        </w:rPr>
        <w:t>Самоконтроль, эмоциональный интеллект:</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давать оценку новым ситуациям, вносить коррективы в деятельность, оценивать соответствие результатов целям;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использовать приёмы рефлексии для оценки ситуации, выбора верного решения;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уметь оценивать риски и своевременно принимать решения по их снижению;</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принимать мотивы и аргументы других при анализе результатов деятельности;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принимать себя, понимая свои недостатки и достоинства;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принимать мотивы и аргументы других при анализе результатов деятельности;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признавать своё право и право других на ошибки.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lastRenderedPageBreak/>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21FFC" w:rsidRPr="007C607D" w:rsidRDefault="00421FFC">
      <w:pPr>
        <w:spacing w:after="0"/>
        <w:ind w:left="120"/>
        <w:rPr>
          <w:sz w:val="20"/>
          <w:lang w:val="ru-RU"/>
        </w:rPr>
      </w:pPr>
      <w:bookmarkStart w:id="12" w:name="_Toc138345810"/>
      <w:bookmarkStart w:id="13" w:name="_Toc134720971"/>
      <w:bookmarkEnd w:id="12"/>
      <w:bookmarkEnd w:id="13"/>
    </w:p>
    <w:p w:rsidR="00421FFC" w:rsidRPr="007C607D" w:rsidRDefault="00421FFC">
      <w:pPr>
        <w:spacing w:after="0"/>
        <w:ind w:left="120"/>
        <w:rPr>
          <w:sz w:val="20"/>
          <w:lang w:val="ru-RU"/>
        </w:rPr>
      </w:pPr>
    </w:p>
    <w:p w:rsidR="00421FFC" w:rsidRPr="007C607D" w:rsidRDefault="006E5FF7">
      <w:pPr>
        <w:spacing w:after="0"/>
        <w:ind w:left="120"/>
        <w:rPr>
          <w:sz w:val="20"/>
          <w:lang w:val="ru-RU"/>
        </w:rPr>
      </w:pPr>
      <w:r w:rsidRPr="007C607D">
        <w:rPr>
          <w:rFonts w:ascii="Times New Roman" w:hAnsi="Times New Roman"/>
          <w:b/>
          <w:color w:val="000000"/>
          <w:sz w:val="24"/>
          <w:lang w:val="ru-RU"/>
        </w:rPr>
        <w:t>ПРЕДМЕТНЫЕ РЕЗУЛЬТАТЫ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К концу обучения </w:t>
      </w:r>
      <w:r w:rsidRPr="007C607D">
        <w:rPr>
          <w:rFonts w:ascii="Times New Roman" w:hAnsi="Times New Roman"/>
          <w:b/>
          <w:color w:val="000000"/>
          <w:sz w:val="24"/>
          <w:lang w:val="ru-RU"/>
        </w:rPr>
        <w:t>в 10 классе</w:t>
      </w:r>
      <w:r w:rsidRPr="007C607D">
        <w:rPr>
          <w:rFonts w:ascii="Times New Roman" w:hAnsi="Times New Roman"/>
          <w:color w:val="000000"/>
          <w:sz w:val="24"/>
          <w:lang w:val="ru-RU"/>
        </w:rPr>
        <w:t xml:space="preserve"> предметные результаты на базовом уровне должны отражать сформированность у обучающихся умений:</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w:t>
      </w:r>
      <w:r w:rsidRPr="007C607D">
        <w:rPr>
          <w:rFonts w:ascii="Times New Roman" w:hAnsi="Times New Roman"/>
          <w:color w:val="000000"/>
          <w:sz w:val="24"/>
          <w:lang w:val="ru-RU"/>
        </w:rPr>
        <w:lastRenderedPageBreak/>
        <w:t>используемых величин, их обозначения и единицы; указывать формулы, связывающие данную физическую величину с другими величинами;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анализировать физические процессы и явления, используя физические законы и принципы: закон всемирного тяготения, </w:t>
      </w:r>
      <w:r w:rsidRPr="007C607D">
        <w:rPr>
          <w:rFonts w:ascii="Times New Roman" w:hAnsi="Times New Roman"/>
          <w:color w:val="000000"/>
          <w:sz w:val="24"/>
        </w:rPr>
        <w:t>I</w:t>
      </w:r>
      <w:r w:rsidRPr="007C607D">
        <w:rPr>
          <w:rFonts w:ascii="Times New Roman" w:hAnsi="Times New Roman"/>
          <w:color w:val="000000"/>
          <w:sz w:val="24"/>
          <w:lang w:val="ru-RU"/>
        </w:rPr>
        <w:t xml:space="preserve">, </w:t>
      </w:r>
      <w:r w:rsidRPr="007C607D">
        <w:rPr>
          <w:rFonts w:ascii="Times New Roman" w:hAnsi="Times New Roman"/>
          <w:color w:val="000000"/>
          <w:sz w:val="24"/>
        </w:rPr>
        <w:t>II</w:t>
      </w:r>
      <w:r w:rsidRPr="007C607D">
        <w:rPr>
          <w:rFonts w:ascii="Times New Roman" w:hAnsi="Times New Roman"/>
          <w:color w:val="000000"/>
          <w:sz w:val="24"/>
          <w:lang w:val="ru-RU"/>
        </w:rPr>
        <w:t xml:space="preserve"> и </w:t>
      </w:r>
      <w:r w:rsidRPr="007C607D">
        <w:rPr>
          <w:rFonts w:ascii="Times New Roman" w:hAnsi="Times New Roman"/>
          <w:color w:val="000000"/>
          <w:sz w:val="24"/>
        </w:rPr>
        <w:t>III</w:t>
      </w:r>
      <w:r w:rsidRPr="007C607D">
        <w:rPr>
          <w:rFonts w:ascii="Times New Roman" w:hAnsi="Times New Roman"/>
          <w:color w:val="000000"/>
          <w:sz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 xml:space="preserve">К концу обучения </w:t>
      </w:r>
      <w:r w:rsidRPr="007C607D">
        <w:rPr>
          <w:rFonts w:ascii="Times New Roman" w:hAnsi="Times New Roman"/>
          <w:b/>
          <w:color w:val="000000"/>
          <w:sz w:val="24"/>
          <w:lang w:val="ru-RU"/>
        </w:rPr>
        <w:t>в 11 классе</w:t>
      </w:r>
      <w:r w:rsidRPr="007C607D">
        <w:rPr>
          <w:rFonts w:ascii="Times New Roman" w:hAnsi="Times New Roman"/>
          <w:color w:val="000000"/>
          <w:sz w:val="24"/>
          <w:lang w:val="ru-RU"/>
        </w:rPr>
        <w:t xml:space="preserve"> предметные результаты на базовом уровне должны отражать сформированность у обучающихся умений:</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lastRenderedPageBreak/>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определять направление вектора индукции магнитного поля проводника с током, силы Ампера и силы Лоренца;</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строить и описывать изображение, создаваемое плоским зеркалом, тонкой линзой;</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lastRenderedPageBreak/>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21FFC" w:rsidRPr="007C607D" w:rsidRDefault="006E5FF7">
      <w:pPr>
        <w:spacing w:after="0" w:line="264" w:lineRule="auto"/>
        <w:ind w:firstLine="600"/>
        <w:jc w:val="both"/>
        <w:rPr>
          <w:sz w:val="20"/>
          <w:lang w:val="ru-RU"/>
        </w:rPr>
      </w:pPr>
      <w:r w:rsidRPr="007C607D">
        <w:rPr>
          <w:rFonts w:ascii="Times New Roman" w:hAnsi="Times New Roman"/>
          <w:color w:val="000000"/>
          <w:sz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21FFC" w:rsidRPr="007C607D" w:rsidRDefault="006E5FF7">
      <w:pPr>
        <w:spacing w:after="0" w:line="264" w:lineRule="auto"/>
        <w:ind w:firstLine="600"/>
        <w:jc w:val="both"/>
        <w:rPr>
          <w:sz w:val="18"/>
          <w:lang w:val="ru-RU"/>
        </w:rPr>
      </w:pPr>
      <w:r w:rsidRPr="007C607D">
        <w:rPr>
          <w:rFonts w:ascii="Times New Roman" w:hAnsi="Times New Roman"/>
          <w:color w:val="000000"/>
          <w:sz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w:t>
      </w:r>
      <w:r w:rsidRPr="006E5FF7">
        <w:rPr>
          <w:rFonts w:ascii="Times New Roman" w:hAnsi="Times New Roman"/>
          <w:color w:val="000000"/>
          <w:sz w:val="28"/>
          <w:lang w:val="ru-RU"/>
        </w:rPr>
        <w:t xml:space="preserve"> </w:t>
      </w:r>
      <w:r w:rsidRPr="007C607D">
        <w:rPr>
          <w:rFonts w:ascii="Times New Roman" w:hAnsi="Times New Roman"/>
          <w:color w:val="000000"/>
          <w:lang w:val="ru-RU"/>
        </w:rPr>
        <w:t>проблемы.</w:t>
      </w:r>
    </w:p>
    <w:p w:rsidR="00421FFC" w:rsidRPr="007C607D" w:rsidRDefault="00421FFC">
      <w:pPr>
        <w:rPr>
          <w:sz w:val="18"/>
          <w:lang w:val="ru-RU"/>
        </w:rPr>
        <w:sectPr w:rsidR="00421FFC" w:rsidRPr="007C607D" w:rsidSect="007C607D">
          <w:pgSz w:w="11906" w:h="16383"/>
          <w:pgMar w:top="720" w:right="720" w:bottom="720" w:left="720" w:header="720" w:footer="720" w:gutter="0"/>
          <w:cols w:space="720"/>
        </w:sectPr>
      </w:pPr>
    </w:p>
    <w:p w:rsidR="00421FFC" w:rsidRDefault="006E5FF7">
      <w:pPr>
        <w:spacing w:after="0"/>
        <w:ind w:left="120"/>
      </w:pPr>
      <w:bookmarkStart w:id="14" w:name="block-18214409"/>
      <w:bookmarkEnd w:id="9"/>
      <w:r w:rsidRPr="006E5F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21FFC" w:rsidRDefault="006E5F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421FFC">
        <w:trPr>
          <w:trHeight w:val="144"/>
          <w:tblCellSpacing w:w="20" w:type="nil"/>
        </w:trPr>
        <w:tc>
          <w:tcPr>
            <w:tcW w:w="524" w:type="dxa"/>
            <w:vMerge w:val="restart"/>
            <w:tcMar>
              <w:top w:w="50" w:type="dxa"/>
              <w:left w:w="100" w:type="dxa"/>
            </w:tcMar>
            <w:vAlign w:val="center"/>
          </w:tcPr>
          <w:p w:rsidR="00421FFC" w:rsidRDefault="006E5FF7">
            <w:pPr>
              <w:spacing w:after="0"/>
              <w:ind w:left="135"/>
            </w:pPr>
            <w:r>
              <w:rPr>
                <w:rFonts w:ascii="Times New Roman" w:hAnsi="Times New Roman"/>
                <w:b/>
                <w:color w:val="000000"/>
                <w:sz w:val="24"/>
              </w:rPr>
              <w:t xml:space="preserve">№ п/п </w:t>
            </w:r>
          </w:p>
          <w:p w:rsidR="00421FFC" w:rsidRDefault="00421FFC">
            <w:pPr>
              <w:spacing w:after="0"/>
              <w:ind w:left="135"/>
            </w:pPr>
          </w:p>
        </w:tc>
        <w:tc>
          <w:tcPr>
            <w:tcW w:w="2552" w:type="dxa"/>
            <w:vMerge w:val="restart"/>
            <w:tcMar>
              <w:top w:w="50" w:type="dxa"/>
              <w:left w:w="100" w:type="dxa"/>
            </w:tcMar>
            <w:vAlign w:val="center"/>
          </w:tcPr>
          <w:p w:rsidR="00421FFC" w:rsidRDefault="006E5FF7">
            <w:pPr>
              <w:spacing w:after="0"/>
              <w:ind w:left="135"/>
            </w:pPr>
            <w:r>
              <w:rPr>
                <w:rFonts w:ascii="Times New Roman" w:hAnsi="Times New Roman"/>
                <w:b/>
                <w:color w:val="000000"/>
                <w:sz w:val="24"/>
              </w:rPr>
              <w:t xml:space="preserve">Наименование разделов и тем программы </w:t>
            </w:r>
          </w:p>
          <w:p w:rsidR="00421FFC" w:rsidRDefault="00421FFC">
            <w:pPr>
              <w:spacing w:after="0"/>
              <w:ind w:left="135"/>
            </w:pPr>
          </w:p>
        </w:tc>
        <w:tc>
          <w:tcPr>
            <w:tcW w:w="0" w:type="auto"/>
            <w:gridSpan w:val="3"/>
            <w:tcMar>
              <w:top w:w="50" w:type="dxa"/>
              <w:left w:w="100" w:type="dxa"/>
            </w:tcMar>
            <w:vAlign w:val="center"/>
          </w:tcPr>
          <w:p w:rsidR="00421FFC" w:rsidRDefault="006E5FF7">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421FFC" w:rsidRDefault="006E5FF7">
            <w:pPr>
              <w:spacing w:after="0"/>
              <w:ind w:left="135"/>
            </w:pPr>
            <w:r>
              <w:rPr>
                <w:rFonts w:ascii="Times New Roman" w:hAnsi="Times New Roman"/>
                <w:b/>
                <w:color w:val="000000"/>
                <w:sz w:val="24"/>
              </w:rPr>
              <w:t xml:space="preserve">Электронные (цифровые) образовательные ресурсы </w:t>
            </w:r>
          </w:p>
          <w:p w:rsidR="00421FFC" w:rsidRDefault="00421FFC">
            <w:pPr>
              <w:spacing w:after="0"/>
              <w:ind w:left="135"/>
            </w:pPr>
          </w:p>
        </w:tc>
      </w:tr>
      <w:tr w:rsidR="00421FFC">
        <w:trPr>
          <w:trHeight w:val="144"/>
          <w:tblCellSpacing w:w="20" w:type="nil"/>
        </w:trPr>
        <w:tc>
          <w:tcPr>
            <w:tcW w:w="0" w:type="auto"/>
            <w:vMerge/>
            <w:tcBorders>
              <w:top w:val="nil"/>
            </w:tcBorders>
            <w:tcMar>
              <w:top w:w="50" w:type="dxa"/>
              <w:left w:w="100" w:type="dxa"/>
            </w:tcMar>
          </w:tcPr>
          <w:p w:rsidR="00421FFC" w:rsidRDefault="00421FFC"/>
        </w:tc>
        <w:tc>
          <w:tcPr>
            <w:tcW w:w="0" w:type="auto"/>
            <w:vMerge/>
            <w:tcBorders>
              <w:top w:val="nil"/>
            </w:tcBorders>
            <w:tcMar>
              <w:top w:w="50" w:type="dxa"/>
              <w:left w:w="100" w:type="dxa"/>
            </w:tcMar>
          </w:tcPr>
          <w:p w:rsidR="00421FFC" w:rsidRDefault="00421FFC"/>
        </w:tc>
        <w:tc>
          <w:tcPr>
            <w:tcW w:w="1019" w:type="dxa"/>
            <w:tcMar>
              <w:top w:w="50" w:type="dxa"/>
              <w:left w:w="100" w:type="dxa"/>
            </w:tcMar>
            <w:vAlign w:val="center"/>
          </w:tcPr>
          <w:p w:rsidR="00421FFC" w:rsidRDefault="006E5FF7">
            <w:pPr>
              <w:spacing w:after="0"/>
              <w:ind w:left="135"/>
            </w:pPr>
            <w:r>
              <w:rPr>
                <w:rFonts w:ascii="Times New Roman" w:hAnsi="Times New Roman"/>
                <w:b/>
                <w:color w:val="000000"/>
                <w:sz w:val="24"/>
              </w:rPr>
              <w:t xml:space="preserve">Всего </w:t>
            </w:r>
          </w:p>
          <w:p w:rsidR="00421FFC" w:rsidRDefault="00421FFC">
            <w:pPr>
              <w:spacing w:after="0"/>
              <w:ind w:left="135"/>
            </w:pPr>
          </w:p>
        </w:tc>
        <w:tc>
          <w:tcPr>
            <w:tcW w:w="1749" w:type="dxa"/>
            <w:tcMar>
              <w:top w:w="50" w:type="dxa"/>
              <w:left w:w="100" w:type="dxa"/>
            </w:tcMar>
            <w:vAlign w:val="center"/>
          </w:tcPr>
          <w:p w:rsidR="00421FFC" w:rsidRDefault="006E5FF7">
            <w:pPr>
              <w:spacing w:after="0"/>
              <w:ind w:left="135"/>
            </w:pPr>
            <w:r>
              <w:rPr>
                <w:rFonts w:ascii="Times New Roman" w:hAnsi="Times New Roman"/>
                <w:b/>
                <w:color w:val="000000"/>
                <w:sz w:val="24"/>
              </w:rPr>
              <w:t xml:space="preserve">Контрольные работы </w:t>
            </w:r>
          </w:p>
          <w:p w:rsidR="00421FFC" w:rsidRDefault="00421FFC">
            <w:pPr>
              <w:spacing w:after="0"/>
              <w:ind w:left="135"/>
            </w:pPr>
          </w:p>
        </w:tc>
        <w:tc>
          <w:tcPr>
            <w:tcW w:w="1832" w:type="dxa"/>
            <w:tcMar>
              <w:top w:w="50" w:type="dxa"/>
              <w:left w:w="100" w:type="dxa"/>
            </w:tcMar>
            <w:vAlign w:val="center"/>
          </w:tcPr>
          <w:p w:rsidR="00421FFC" w:rsidRDefault="006E5FF7">
            <w:pPr>
              <w:spacing w:after="0"/>
              <w:ind w:left="135"/>
            </w:pPr>
            <w:r>
              <w:rPr>
                <w:rFonts w:ascii="Times New Roman" w:hAnsi="Times New Roman"/>
                <w:b/>
                <w:color w:val="000000"/>
                <w:sz w:val="24"/>
              </w:rPr>
              <w:t xml:space="preserve">Практические работы </w:t>
            </w:r>
          </w:p>
          <w:p w:rsidR="00421FFC" w:rsidRDefault="00421FFC">
            <w:pPr>
              <w:spacing w:after="0"/>
              <w:ind w:left="135"/>
            </w:pPr>
          </w:p>
        </w:tc>
        <w:tc>
          <w:tcPr>
            <w:tcW w:w="0" w:type="auto"/>
            <w:vMerge/>
            <w:tcBorders>
              <w:top w:val="nil"/>
            </w:tcBorders>
            <w:tcMar>
              <w:top w:w="50" w:type="dxa"/>
              <w:left w:w="100" w:type="dxa"/>
            </w:tcMar>
          </w:tcPr>
          <w:p w:rsidR="00421FFC" w:rsidRDefault="00421FFC"/>
        </w:tc>
      </w:tr>
      <w:tr w:rsidR="00421FFC" w:rsidRPr="0094321A">
        <w:trPr>
          <w:trHeight w:val="144"/>
          <w:tblCellSpacing w:w="20" w:type="nil"/>
        </w:trPr>
        <w:tc>
          <w:tcPr>
            <w:tcW w:w="0" w:type="auto"/>
            <w:gridSpan w:val="6"/>
            <w:tcMar>
              <w:top w:w="50" w:type="dxa"/>
              <w:left w:w="100" w:type="dxa"/>
            </w:tcMar>
            <w:vAlign w:val="center"/>
          </w:tcPr>
          <w:p w:rsidR="00421FFC" w:rsidRPr="006E5FF7" w:rsidRDefault="006E5FF7">
            <w:pPr>
              <w:spacing w:after="0"/>
              <w:ind w:left="135"/>
              <w:rPr>
                <w:lang w:val="ru-RU"/>
              </w:rPr>
            </w:pPr>
            <w:r w:rsidRPr="006E5FF7">
              <w:rPr>
                <w:rFonts w:ascii="Times New Roman" w:hAnsi="Times New Roman"/>
                <w:b/>
                <w:color w:val="000000"/>
                <w:sz w:val="24"/>
                <w:lang w:val="ru-RU"/>
              </w:rPr>
              <w:t>Раздел 1.</w:t>
            </w:r>
            <w:r w:rsidRPr="006E5FF7">
              <w:rPr>
                <w:rFonts w:ascii="Times New Roman" w:hAnsi="Times New Roman"/>
                <w:color w:val="000000"/>
                <w:sz w:val="24"/>
                <w:lang w:val="ru-RU"/>
              </w:rPr>
              <w:t xml:space="preserve"> </w:t>
            </w:r>
            <w:r w:rsidRPr="006E5FF7">
              <w:rPr>
                <w:rFonts w:ascii="Times New Roman" w:hAnsi="Times New Roman"/>
                <w:b/>
                <w:color w:val="000000"/>
                <w:sz w:val="24"/>
                <w:lang w:val="ru-RU"/>
              </w:rPr>
              <w:t>ФИЗИКА И МЕТОДЫ НАУЧНОГО ПОЗНАНИЯ</w:t>
            </w:r>
          </w:p>
        </w:tc>
      </w:tr>
      <w:tr w:rsidR="00421FFC" w:rsidRPr="0094321A">
        <w:trPr>
          <w:trHeight w:val="144"/>
          <w:tblCellSpacing w:w="20" w:type="nil"/>
        </w:trPr>
        <w:tc>
          <w:tcPr>
            <w:tcW w:w="524" w:type="dxa"/>
            <w:tcMar>
              <w:top w:w="50" w:type="dxa"/>
              <w:left w:w="100" w:type="dxa"/>
            </w:tcMar>
            <w:vAlign w:val="center"/>
          </w:tcPr>
          <w:p w:rsidR="00421FFC" w:rsidRDefault="006E5FF7">
            <w:pPr>
              <w:spacing w:after="0"/>
            </w:pPr>
            <w:r>
              <w:rPr>
                <w:rFonts w:ascii="Times New Roman" w:hAnsi="Times New Roman"/>
                <w:color w:val="000000"/>
                <w:sz w:val="24"/>
              </w:rPr>
              <w:t>1.1</w:t>
            </w:r>
          </w:p>
        </w:tc>
        <w:tc>
          <w:tcPr>
            <w:tcW w:w="2552" w:type="dxa"/>
            <w:tcMar>
              <w:top w:w="50" w:type="dxa"/>
              <w:left w:w="100" w:type="dxa"/>
            </w:tcMar>
            <w:vAlign w:val="center"/>
          </w:tcPr>
          <w:p w:rsidR="00421FFC" w:rsidRPr="006E5FF7" w:rsidRDefault="006E5FF7">
            <w:pPr>
              <w:spacing w:after="0"/>
              <w:ind w:left="135"/>
              <w:rPr>
                <w:lang w:val="ru-RU"/>
              </w:rPr>
            </w:pPr>
            <w:r w:rsidRPr="006E5FF7">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421FFC" w:rsidRDefault="006E5FF7">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421FFC" w:rsidRDefault="00421FFC">
            <w:pPr>
              <w:spacing w:after="0"/>
              <w:ind w:left="135"/>
              <w:jc w:val="center"/>
            </w:pPr>
          </w:p>
        </w:tc>
        <w:tc>
          <w:tcPr>
            <w:tcW w:w="1832" w:type="dxa"/>
            <w:tcMar>
              <w:top w:w="50" w:type="dxa"/>
              <w:left w:w="100" w:type="dxa"/>
            </w:tcMar>
            <w:vAlign w:val="center"/>
          </w:tcPr>
          <w:p w:rsidR="00421FFC" w:rsidRDefault="00421FFC">
            <w:pPr>
              <w:spacing w:after="0"/>
              <w:ind w:left="135"/>
              <w:jc w:val="center"/>
            </w:pPr>
          </w:p>
        </w:tc>
        <w:tc>
          <w:tcPr>
            <w:tcW w:w="2765" w:type="dxa"/>
            <w:tcMar>
              <w:top w:w="50" w:type="dxa"/>
              <w:left w:w="100" w:type="dxa"/>
            </w:tcMar>
            <w:vAlign w:val="center"/>
          </w:tcPr>
          <w:p w:rsidR="00421FFC" w:rsidRPr="006E5FF7" w:rsidRDefault="006E5FF7">
            <w:pPr>
              <w:spacing w:after="0"/>
              <w:ind w:left="135"/>
              <w:rPr>
                <w:lang w:val="ru-RU"/>
              </w:rPr>
            </w:pPr>
            <w:r w:rsidRPr="006E5F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/7</w:t>
              </w:r>
              <w:r>
                <w:rPr>
                  <w:rFonts w:ascii="Times New Roman" w:hAnsi="Times New Roman"/>
                  <w:color w:val="0000FF"/>
                  <w:u w:val="single"/>
                </w:rPr>
                <w:t>f</w:t>
              </w:r>
              <w:r w:rsidRPr="006E5FF7">
                <w:rPr>
                  <w:rFonts w:ascii="Times New Roman" w:hAnsi="Times New Roman"/>
                  <w:color w:val="0000FF"/>
                  <w:u w:val="single"/>
                  <w:lang w:val="ru-RU"/>
                </w:rPr>
                <w:t>41</w:t>
              </w:r>
              <w:r>
                <w:rPr>
                  <w:rFonts w:ascii="Times New Roman" w:hAnsi="Times New Roman"/>
                  <w:color w:val="0000FF"/>
                  <w:u w:val="single"/>
                </w:rPr>
                <w:t>bf</w:t>
              </w:r>
              <w:r w:rsidRPr="006E5FF7">
                <w:rPr>
                  <w:rFonts w:ascii="Times New Roman" w:hAnsi="Times New Roman"/>
                  <w:color w:val="0000FF"/>
                  <w:u w:val="single"/>
                  <w:lang w:val="ru-RU"/>
                </w:rPr>
                <w:t>72</w:t>
              </w:r>
            </w:hyperlink>
          </w:p>
        </w:tc>
      </w:tr>
      <w:tr w:rsidR="00421FFC">
        <w:trPr>
          <w:trHeight w:val="144"/>
          <w:tblCellSpacing w:w="20" w:type="nil"/>
        </w:trPr>
        <w:tc>
          <w:tcPr>
            <w:tcW w:w="0" w:type="auto"/>
            <w:gridSpan w:val="2"/>
            <w:tcMar>
              <w:top w:w="50" w:type="dxa"/>
              <w:left w:w="100" w:type="dxa"/>
            </w:tcMar>
            <w:vAlign w:val="center"/>
          </w:tcPr>
          <w:p w:rsidR="00421FFC" w:rsidRDefault="006E5FF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21FFC" w:rsidRDefault="00421FFC"/>
        </w:tc>
      </w:tr>
      <w:tr w:rsidR="00421FFC">
        <w:trPr>
          <w:trHeight w:val="144"/>
          <w:tblCellSpacing w:w="20" w:type="nil"/>
        </w:trPr>
        <w:tc>
          <w:tcPr>
            <w:tcW w:w="0" w:type="auto"/>
            <w:gridSpan w:val="6"/>
            <w:tcMar>
              <w:top w:w="50" w:type="dxa"/>
              <w:left w:w="100" w:type="dxa"/>
            </w:tcMar>
            <w:vAlign w:val="center"/>
          </w:tcPr>
          <w:p w:rsidR="00421FFC" w:rsidRDefault="006E5F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421FFC" w:rsidRPr="0094321A">
        <w:trPr>
          <w:trHeight w:val="144"/>
          <w:tblCellSpacing w:w="20" w:type="nil"/>
        </w:trPr>
        <w:tc>
          <w:tcPr>
            <w:tcW w:w="524" w:type="dxa"/>
            <w:tcMar>
              <w:top w:w="50" w:type="dxa"/>
              <w:left w:w="100" w:type="dxa"/>
            </w:tcMar>
            <w:vAlign w:val="center"/>
          </w:tcPr>
          <w:p w:rsidR="00421FFC" w:rsidRDefault="006E5FF7">
            <w:pPr>
              <w:spacing w:after="0"/>
            </w:pPr>
            <w:r>
              <w:rPr>
                <w:rFonts w:ascii="Times New Roman" w:hAnsi="Times New Roman"/>
                <w:color w:val="000000"/>
                <w:sz w:val="24"/>
              </w:rPr>
              <w:t>2.1</w:t>
            </w:r>
          </w:p>
        </w:tc>
        <w:tc>
          <w:tcPr>
            <w:tcW w:w="2552" w:type="dxa"/>
            <w:tcMar>
              <w:top w:w="50" w:type="dxa"/>
              <w:left w:w="100" w:type="dxa"/>
            </w:tcMar>
            <w:vAlign w:val="center"/>
          </w:tcPr>
          <w:p w:rsidR="00421FFC" w:rsidRDefault="006E5FF7">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421FFC" w:rsidRDefault="00421FFC">
            <w:pPr>
              <w:spacing w:after="0"/>
              <w:ind w:left="135"/>
              <w:jc w:val="center"/>
            </w:pPr>
          </w:p>
        </w:tc>
        <w:tc>
          <w:tcPr>
            <w:tcW w:w="1832" w:type="dxa"/>
            <w:tcMar>
              <w:top w:w="50" w:type="dxa"/>
              <w:left w:w="100" w:type="dxa"/>
            </w:tcMar>
            <w:vAlign w:val="center"/>
          </w:tcPr>
          <w:p w:rsidR="00421FFC" w:rsidRDefault="00421FFC">
            <w:pPr>
              <w:spacing w:after="0"/>
              <w:ind w:left="135"/>
              <w:jc w:val="center"/>
            </w:pPr>
          </w:p>
        </w:tc>
        <w:tc>
          <w:tcPr>
            <w:tcW w:w="2765" w:type="dxa"/>
            <w:tcMar>
              <w:top w:w="50" w:type="dxa"/>
              <w:left w:w="100" w:type="dxa"/>
            </w:tcMar>
            <w:vAlign w:val="center"/>
          </w:tcPr>
          <w:p w:rsidR="00421FFC" w:rsidRPr="006E5FF7" w:rsidRDefault="006E5FF7">
            <w:pPr>
              <w:spacing w:after="0"/>
              <w:ind w:left="135"/>
              <w:rPr>
                <w:lang w:val="ru-RU"/>
              </w:rPr>
            </w:pPr>
            <w:r w:rsidRPr="006E5FF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/7</w:t>
              </w:r>
              <w:r>
                <w:rPr>
                  <w:rFonts w:ascii="Times New Roman" w:hAnsi="Times New Roman"/>
                  <w:color w:val="0000FF"/>
                  <w:u w:val="single"/>
                </w:rPr>
                <w:t>f</w:t>
              </w:r>
              <w:r w:rsidRPr="006E5FF7">
                <w:rPr>
                  <w:rFonts w:ascii="Times New Roman" w:hAnsi="Times New Roman"/>
                  <w:color w:val="0000FF"/>
                  <w:u w:val="single"/>
                  <w:lang w:val="ru-RU"/>
                </w:rPr>
                <w:t>41</w:t>
              </w:r>
              <w:r>
                <w:rPr>
                  <w:rFonts w:ascii="Times New Roman" w:hAnsi="Times New Roman"/>
                  <w:color w:val="0000FF"/>
                  <w:u w:val="single"/>
                </w:rPr>
                <w:t>bf</w:t>
              </w:r>
              <w:r w:rsidRPr="006E5FF7">
                <w:rPr>
                  <w:rFonts w:ascii="Times New Roman" w:hAnsi="Times New Roman"/>
                  <w:color w:val="0000FF"/>
                  <w:u w:val="single"/>
                  <w:lang w:val="ru-RU"/>
                </w:rPr>
                <w:t>72</w:t>
              </w:r>
            </w:hyperlink>
          </w:p>
        </w:tc>
      </w:tr>
      <w:tr w:rsidR="00421FFC" w:rsidRPr="0094321A">
        <w:trPr>
          <w:trHeight w:val="144"/>
          <w:tblCellSpacing w:w="20" w:type="nil"/>
        </w:trPr>
        <w:tc>
          <w:tcPr>
            <w:tcW w:w="524" w:type="dxa"/>
            <w:tcMar>
              <w:top w:w="50" w:type="dxa"/>
              <w:left w:w="100" w:type="dxa"/>
            </w:tcMar>
            <w:vAlign w:val="center"/>
          </w:tcPr>
          <w:p w:rsidR="00421FFC" w:rsidRDefault="006E5FF7">
            <w:pPr>
              <w:spacing w:after="0"/>
            </w:pPr>
            <w:r>
              <w:rPr>
                <w:rFonts w:ascii="Times New Roman" w:hAnsi="Times New Roman"/>
                <w:color w:val="000000"/>
                <w:sz w:val="24"/>
              </w:rPr>
              <w:t>2.2</w:t>
            </w:r>
          </w:p>
        </w:tc>
        <w:tc>
          <w:tcPr>
            <w:tcW w:w="2552" w:type="dxa"/>
            <w:tcMar>
              <w:top w:w="50" w:type="dxa"/>
              <w:left w:w="100" w:type="dxa"/>
            </w:tcMar>
            <w:vAlign w:val="center"/>
          </w:tcPr>
          <w:p w:rsidR="00421FFC" w:rsidRDefault="006E5FF7">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421FFC" w:rsidRDefault="00421FFC">
            <w:pPr>
              <w:spacing w:after="0"/>
              <w:ind w:left="135"/>
              <w:jc w:val="center"/>
            </w:pPr>
          </w:p>
        </w:tc>
        <w:tc>
          <w:tcPr>
            <w:tcW w:w="1832" w:type="dxa"/>
            <w:tcMar>
              <w:top w:w="50" w:type="dxa"/>
              <w:left w:w="100" w:type="dxa"/>
            </w:tcMar>
            <w:vAlign w:val="center"/>
          </w:tcPr>
          <w:p w:rsidR="00421FFC" w:rsidRDefault="00421FFC">
            <w:pPr>
              <w:spacing w:after="0"/>
              <w:ind w:left="135"/>
              <w:jc w:val="center"/>
            </w:pPr>
          </w:p>
        </w:tc>
        <w:tc>
          <w:tcPr>
            <w:tcW w:w="2765" w:type="dxa"/>
            <w:tcMar>
              <w:top w:w="50" w:type="dxa"/>
              <w:left w:w="100" w:type="dxa"/>
            </w:tcMar>
            <w:vAlign w:val="center"/>
          </w:tcPr>
          <w:p w:rsidR="00421FFC" w:rsidRPr="006E5FF7" w:rsidRDefault="006E5FF7">
            <w:pPr>
              <w:spacing w:after="0"/>
              <w:ind w:left="135"/>
              <w:rPr>
                <w:lang w:val="ru-RU"/>
              </w:rPr>
            </w:pPr>
            <w:r w:rsidRPr="006E5FF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/7</w:t>
              </w:r>
              <w:r>
                <w:rPr>
                  <w:rFonts w:ascii="Times New Roman" w:hAnsi="Times New Roman"/>
                  <w:color w:val="0000FF"/>
                  <w:u w:val="single"/>
                </w:rPr>
                <w:t>f</w:t>
              </w:r>
              <w:r w:rsidRPr="006E5FF7">
                <w:rPr>
                  <w:rFonts w:ascii="Times New Roman" w:hAnsi="Times New Roman"/>
                  <w:color w:val="0000FF"/>
                  <w:u w:val="single"/>
                  <w:lang w:val="ru-RU"/>
                </w:rPr>
                <w:t>41</w:t>
              </w:r>
              <w:r>
                <w:rPr>
                  <w:rFonts w:ascii="Times New Roman" w:hAnsi="Times New Roman"/>
                  <w:color w:val="0000FF"/>
                  <w:u w:val="single"/>
                </w:rPr>
                <w:t>bf</w:t>
              </w:r>
              <w:r w:rsidRPr="006E5FF7">
                <w:rPr>
                  <w:rFonts w:ascii="Times New Roman" w:hAnsi="Times New Roman"/>
                  <w:color w:val="0000FF"/>
                  <w:u w:val="single"/>
                  <w:lang w:val="ru-RU"/>
                </w:rPr>
                <w:t>72</w:t>
              </w:r>
            </w:hyperlink>
          </w:p>
        </w:tc>
      </w:tr>
      <w:tr w:rsidR="00421FFC" w:rsidRPr="0094321A">
        <w:trPr>
          <w:trHeight w:val="144"/>
          <w:tblCellSpacing w:w="20" w:type="nil"/>
        </w:trPr>
        <w:tc>
          <w:tcPr>
            <w:tcW w:w="524" w:type="dxa"/>
            <w:tcMar>
              <w:top w:w="50" w:type="dxa"/>
              <w:left w:w="100" w:type="dxa"/>
            </w:tcMar>
            <w:vAlign w:val="center"/>
          </w:tcPr>
          <w:p w:rsidR="00421FFC" w:rsidRDefault="006E5FF7">
            <w:pPr>
              <w:spacing w:after="0"/>
            </w:pPr>
            <w:r>
              <w:rPr>
                <w:rFonts w:ascii="Times New Roman" w:hAnsi="Times New Roman"/>
                <w:color w:val="000000"/>
                <w:sz w:val="24"/>
              </w:rPr>
              <w:t>2.3</w:t>
            </w:r>
          </w:p>
        </w:tc>
        <w:tc>
          <w:tcPr>
            <w:tcW w:w="2552" w:type="dxa"/>
            <w:tcMar>
              <w:top w:w="50" w:type="dxa"/>
              <w:left w:w="100" w:type="dxa"/>
            </w:tcMar>
            <w:vAlign w:val="center"/>
          </w:tcPr>
          <w:p w:rsidR="00421FFC" w:rsidRDefault="006E5FF7">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21FFC" w:rsidRPr="006E5FF7" w:rsidRDefault="006E5FF7">
            <w:pPr>
              <w:spacing w:after="0"/>
              <w:ind w:left="135"/>
              <w:rPr>
                <w:lang w:val="ru-RU"/>
              </w:rPr>
            </w:pPr>
            <w:r w:rsidRPr="006E5FF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/7</w:t>
              </w:r>
              <w:r>
                <w:rPr>
                  <w:rFonts w:ascii="Times New Roman" w:hAnsi="Times New Roman"/>
                  <w:color w:val="0000FF"/>
                  <w:u w:val="single"/>
                </w:rPr>
                <w:t>f</w:t>
              </w:r>
              <w:r w:rsidRPr="006E5FF7">
                <w:rPr>
                  <w:rFonts w:ascii="Times New Roman" w:hAnsi="Times New Roman"/>
                  <w:color w:val="0000FF"/>
                  <w:u w:val="single"/>
                  <w:lang w:val="ru-RU"/>
                </w:rPr>
                <w:t>41</w:t>
              </w:r>
              <w:r>
                <w:rPr>
                  <w:rFonts w:ascii="Times New Roman" w:hAnsi="Times New Roman"/>
                  <w:color w:val="0000FF"/>
                  <w:u w:val="single"/>
                </w:rPr>
                <w:t>bf</w:t>
              </w:r>
              <w:r w:rsidRPr="006E5FF7">
                <w:rPr>
                  <w:rFonts w:ascii="Times New Roman" w:hAnsi="Times New Roman"/>
                  <w:color w:val="0000FF"/>
                  <w:u w:val="single"/>
                  <w:lang w:val="ru-RU"/>
                </w:rPr>
                <w:t>72</w:t>
              </w:r>
            </w:hyperlink>
          </w:p>
        </w:tc>
      </w:tr>
      <w:tr w:rsidR="00421FFC">
        <w:trPr>
          <w:trHeight w:val="144"/>
          <w:tblCellSpacing w:w="20" w:type="nil"/>
        </w:trPr>
        <w:tc>
          <w:tcPr>
            <w:tcW w:w="0" w:type="auto"/>
            <w:gridSpan w:val="2"/>
            <w:tcMar>
              <w:top w:w="50" w:type="dxa"/>
              <w:left w:w="100" w:type="dxa"/>
            </w:tcMar>
            <w:vAlign w:val="center"/>
          </w:tcPr>
          <w:p w:rsidR="00421FFC" w:rsidRDefault="006E5FF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21FFC" w:rsidRDefault="00421FFC"/>
        </w:tc>
      </w:tr>
      <w:tr w:rsidR="00421FFC" w:rsidRPr="0094321A">
        <w:trPr>
          <w:trHeight w:val="144"/>
          <w:tblCellSpacing w:w="20" w:type="nil"/>
        </w:trPr>
        <w:tc>
          <w:tcPr>
            <w:tcW w:w="0" w:type="auto"/>
            <w:gridSpan w:val="6"/>
            <w:tcMar>
              <w:top w:w="50" w:type="dxa"/>
              <w:left w:w="100" w:type="dxa"/>
            </w:tcMar>
            <w:vAlign w:val="center"/>
          </w:tcPr>
          <w:p w:rsidR="00421FFC" w:rsidRPr="006E5FF7" w:rsidRDefault="006E5FF7">
            <w:pPr>
              <w:spacing w:after="0"/>
              <w:ind w:left="135"/>
              <w:rPr>
                <w:lang w:val="ru-RU"/>
              </w:rPr>
            </w:pPr>
            <w:r w:rsidRPr="006E5FF7">
              <w:rPr>
                <w:rFonts w:ascii="Times New Roman" w:hAnsi="Times New Roman"/>
                <w:b/>
                <w:color w:val="000000"/>
                <w:sz w:val="24"/>
                <w:lang w:val="ru-RU"/>
              </w:rPr>
              <w:t>Раздел 3.</w:t>
            </w:r>
            <w:r w:rsidRPr="006E5FF7">
              <w:rPr>
                <w:rFonts w:ascii="Times New Roman" w:hAnsi="Times New Roman"/>
                <w:color w:val="000000"/>
                <w:sz w:val="24"/>
                <w:lang w:val="ru-RU"/>
              </w:rPr>
              <w:t xml:space="preserve"> </w:t>
            </w:r>
            <w:r w:rsidRPr="006E5FF7">
              <w:rPr>
                <w:rFonts w:ascii="Times New Roman" w:hAnsi="Times New Roman"/>
                <w:b/>
                <w:color w:val="000000"/>
                <w:sz w:val="24"/>
                <w:lang w:val="ru-RU"/>
              </w:rPr>
              <w:t>МОЛЕКУЛЯРНАЯ ФИЗИКА И ТЕРМОДИНАМИКА</w:t>
            </w:r>
          </w:p>
        </w:tc>
      </w:tr>
      <w:tr w:rsidR="00421FFC" w:rsidRPr="0094321A">
        <w:trPr>
          <w:trHeight w:val="144"/>
          <w:tblCellSpacing w:w="20" w:type="nil"/>
        </w:trPr>
        <w:tc>
          <w:tcPr>
            <w:tcW w:w="524" w:type="dxa"/>
            <w:tcMar>
              <w:top w:w="50" w:type="dxa"/>
              <w:left w:w="100" w:type="dxa"/>
            </w:tcMar>
            <w:vAlign w:val="center"/>
          </w:tcPr>
          <w:p w:rsidR="00421FFC" w:rsidRDefault="006E5FF7">
            <w:pPr>
              <w:spacing w:after="0"/>
            </w:pPr>
            <w:r>
              <w:rPr>
                <w:rFonts w:ascii="Times New Roman" w:hAnsi="Times New Roman"/>
                <w:color w:val="000000"/>
                <w:sz w:val="24"/>
              </w:rPr>
              <w:t>3.1</w:t>
            </w:r>
          </w:p>
        </w:tc>
        <w:tc>
          <w:tcPr>
            <w:tcW w:w="2552" w:type="dxa"/>
            <w:tcMar>
              <w:top w:w="50" w:type="dxa"/>
              <w:left w:w="100" w:type="dxa"/>
            </w:tcMar>
            <w:vAlign w:val="center"/>
          </w:tcPr>
          <w:p w:rsidR="00421FFC" w:rsidRDefault="006E5FF7">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421FFC" w:rsidRDefault="00421FFC">
            <w:pPr>
              <w:spacing w:after="0"/>
              <w:ind w:left="135"/>
              <w:jc w:val="center"/>
            </w:pPr>
          </w:p>
        </w:tc>
        <w:tc>
          <w:tcPr>
            <w:tcW w:w="1832"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21FFC" w:rsidRPr="006E5FF7" w:rsidRDefault="006E5FF7">
            <w:pPr>
              <w:spacing w:after="0"/>
              <w:ind w:left="135"/>
              <w:rPr>
                <w:lang w:val="ru-RU"/>
              </w:rPr>
            </w:pPr>
            <w:r w:rsidRPr="006E5F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/7</w:t>
              </w:r>
              <w:r>
                <w:rPr>
                  <w:rFonts w:ascii="Times New Roman" w:hAnsi="Times New Roman"/>
                  <w:color w:val="0000FF"/>
                  <w:u w:val="single"/>
                </w:rPr>
                <w:t>f</w:t>
              </w:r>
              <w:r w:rsidRPr="006E5FF7">
                <w:rPr>
                  <w:rFonts w:ascii="Times New Roman" w:hAnsi="Times New Roman"/>
                  <w:color w:val="0000FF"/>
                  <w:u w:val="single"/>
                  <w:lang w:val="ru-RU"/>
                </w:rPr>
                <w:t>41</w:t>
              </w:r>
              <w:r>
                <w:rPr>
                  <w:rFonts w:ascii="Times New Roman" w:hAnsi="Times New Roman"/>
                  <w:color w:val="0000FF"/>
                  <w:u w:val="single"/>
                </w:rPr>
                <w:t>bf</w:t>
              </w:r>
              <w:r w:rsidRPr="006E5FF7">
                <w:rPr>
                  <w:rFonts w:ascii="Times New Roman" w:hAnsi="Times New Roman"/>
                  <w:color w:val="0000FF"/>
                  <w:u w:val="single"/>
                  <w:lang w:val="ru-RU"/>
                </w:rPr>
                <w:t>72</w:t>
              </w:r>
            </w:hyperlink>
          </w:p>
        </w:tc>
      </w:tr>
      <w:tr w:rsidR="00421FFC" w:rsidRPr="0094321A">
        <w:trPr>
          <w:trHeight w:val="144"/>
          <w:tblCellSpacing w:w="20" w:type="nil"/>
        </w:trPr>
        <w:tc>
          <w:tcPr>
            <w:tcW w:w="524" w:type="dxa"/>
            <w:tcMar>
              <w:top w:w="50" w:type="dxa"/>
              <w:left w:w="100" w:type="dxa"/>
            </w:tcMar>
            <w:vAlign w:val="center"/>
          </w:tcPr>
          <w:p w:rsidR="00421FFC" w:rsidRDefault="006E5FF7">
            <w:pPr>
              <w:spacing w:after="0"/>
            </w:pPr>
            <w:r>
              <w:rPr>
                <w:rFonts w:ascii="Times New Roman" w:hAnsi="Times New Roman"/>
                <w:color w:val="000000"/>
                <w:sz w:val="24"/>
              </w:rPr>
              <w:t>3.2</w:t>
            </w:r>
          </w:p>
        </w:tc>
        <w:tc>
          <w:tcPr>
            <w:tcW w:w="2552" w:type="dxa"/>
            <w:tcMar>
              <w:top w:w="50" w:type="dxa"/>
              <w:left w:w="100" w:type="dxa"/>
            </w:tcMar>
            <w:vAlign w:val="center"/>
          </w:tcPr>
          <w:p w:rsidR="00421FFC" w:rsidRDefault="006E5FF7">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21FFC" w:rsidRDefault="00421FFC">
            <w:pPr>
              <w:spacing w:after="0"/>
              <w:ind w:left="135"/>
              <w:jc w:val="center"/>
            </w:pPr>
          </w:p>
        </w:tc>
        <w:tc>
          <w:tcPr>
            <w:tcW w:w="2765" w:type="dxa"/>
            <w:tcMar>
              <w:top w:w="50" w:type="dxa"/>
              <w:left w:w="100" w:type="dxa"/>
            </w:tcMar>
            <w:vAlign w:val="center"/>
          </w:tcPr>
          <w:p w:rsidR="00421FFC" w:rsidRPr="006E5FF7" w:rsidRDefault="006E5FF7">
            <w:pPr>
              <w:spacing w:after="0"/>
              <w:ind w:left="135"/>
              <w:rPr>
                <w:lang w:val="ru-RU"/>
              </w:rPr>
            </w:pPr>
            <w:r w:rsidRPr="006E5FF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/7</w:t>
              </w:r>
              <w:r>
                <w:rPr>
                  <w:rFonts w:ascii="Times New Roman" w:hAnsi="Times New Roman"/>
                  <w:color w:val="0000FF"/>
                  <w:u w:val="single"/>
                </w:rPr>
                <w:t>f</w:t>
              </w:r>
              <w:r w:rsidRPr="006E5FF7">
                <w:rPr>
                  <w:rFonts w:ascii="Times New Roman" w:hAnsi="Times New Roman"/>
                  <w:color w:val="0000FF"/>
                  <w:u w:val="single"/>
                  <w:lang w:val="ru-RU"/>
                </w:rPr>
                <w:t>41</w:t>
              </w:r>
              <w:r>
                <w:rPr>
                  <w:rFonts w:ascii="Times New Roman" w:hAnsi="Times New Roman"/>
                  <w:color w:val="0000FF"/>
                  <w:u w:val="single"/>
                </w:rPr>
                <w:t>bf</w:t>
              </w:r>
              <w:r w:rsidRPr="006E5FF7">
                <w:rPr>
                  <w:rFonts w:ascii="Times New Roman" w:hAnsi="Times New Roman"/>
                  <w:color w:val="0000FF"/>
                  <w:u w:val="single"/>
                  <w:lang w:val="ru-RU"/>
                </w:rPr>
                <w:t>72</w:t>
              </w:r>
            </w:hyperlink>
          </w:p>
        </w:tc>
      </w:tr>
      <w:tr w:rsidR="00421FFC" w:rsidRPr="0094321A">
        <w:trPr>
          <w:trHeight w:val="144"/>
          <w:tblCellSpacing w:w="20" w:type="nil"/>
        </w:trPr>
        <w:tc>
          <w:tcPr>
            <w:tcW w:w="524" w:type="dxa"/>
            <w:tcMar>
              <w:top w:w="50" w:type="dxa"/>
              <w:left w:w="100" w:type="dxa"/>
            </w:tcMar>
            <w:vAlign w:val="center"/>
          </w:tcPr>
          <w:p w:rsidR="00421FFC" w:rsidRDefault="006E5FF7">
            <w:pPr>
              <w:spacing w:after="0"/>
            </w:pPr>
            <w:r>
              <w:rPr>
                <w:rFonts w:ascii="Times New Roman" w:hAnsi="Times New Roman"/>
                <w:color w:val="000000"/>
                <w:sz w:val="24"/>
              </w:rPr>
              <w:t>3.3</w:t>
            </w:r>
          </w:p>
        </w:tc>
        <w:tc>
          <w:tcPr>
            <w:tcW w:w="2552" w:type="dxa"/>
            <w:tcMar>
              <w:top w:w="50" w:type="dxa"/>
              <w:left w:w="100" w:type="dxa"/>
            </w:tcMar>
            <w:vAlign w:val="center"/>
          </w:tcPr>
          <w:p w:rsidR="00421FFC" w:rsidRPr="006E5FF7" w:rsidRDefault="006E5FF7">
            <w:pPr>
              <w:spacing w:after="0"/>
              <w:ind w:left="135"/>
              <w:rPr>
                <w:lang w:val="ru-RU"/>
              </w:rPr>
            </w:pPr>
            <w:r w:rsidRPr="006E5FF7">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421FFC" w:rsidRDefault="006E5FF7">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421FFC" w:rsidRDefault="00421FFC">
            <w:pPr>
              <w:spacing w:after="0"/>
              <w:ind w:left="135"/>
              <w:jc w:val="center"/>
            </w:pPr>
          </w:p>
        </w:tc>
        <w:tc>
          <w:tcPr>
            <w:tcW w:w="1832" w:type="dxa"/>
            <w:tcMar>
              <w:top w:w="50" w:type="dxa"/>
              <w:left w:w="100" w:type="dxa"/>
            </w:tcMar>
            <w:vAlign w:val="center"/>
          </w:tcPr>
          <w:p w:rsidR="00421FFC" w:rsidRDefault="00421FFC">
            <w:pPr>
              <w:spacing w:after="0"/>
              <w:ind w:left="135"/>
              <w:jc w:val="center"/>
            </w:pPr>
          </w:p>
        </w:tc>
        <w:tc>
          <w:tcPr>
            <w:tcW w:w="2765" w:type="dxa"/>
            <w:tcMar>
              <w:top w:w="50" w:type="dxa"/>
              <w:left w:w="100" w:type="dxa"/>
            </w:tcMar>
            <w:vAlign w:val="center"/>
          </w:tcPr>
          <w:p w:rsidR="00421FFC" w:rsidRPr="006E5FF7" w:rsidRDefault="006E5FF7">
            <w:pPr>
              <w:spacing w:after="0"/>
              <w:ind w:left="135"/>
              <w:rPr>
                <w:lang w:val="ru-RU"/>
              </w:rPr>
            </w:pPr>
            <w:r w:rsidRPr="006E5FF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/7</w:t>
              </w:r>
              <w:r>
                <w:rPr>
                  <w:rFonts w:ascii="Times New Roman" w:hAnsi="Times New Roman"/>
                  <w:color w:val="0000FF"/>
                  <w:u w:val="single"/>
                </w:rPr>
                <w:t>f</w:t>
              </w:r>
              <w:r w:rsidRPr="006E5FF7">
                <w:rPr>
                  <w:rFonts w:ascii="Times New Roman" w:hAnsi="Times New Roman"/>
                  <w:color w:val="0000FF"/>
                  <w:u w:val="single"/>
                  <w:lang w:val="ru-RU"/>
                </w:rPr>
                <w:t>41</w:t>
              </w:r>
              <w:r>
                <w:rPr>
                  <w:rFonts w:ascii="Times New Roman" w:hAnsi="Times New Roman"/>
                  <w:color w:val="0000FF"/>
                  <w:u w:val="single"/>
                </w:rPr>
                <w:t>bf</w:t>
              </w:r>
              <w:r w:rsidRPr="006E5FF7">
                <w:rPr>
                  <w:rFonts w:ascii="Times New Roman" w:hAnsi="Times New Roman"/>
                  <w:color w:val="0000FF"/>
                  <w:u w:val="single"/>
                  <w:lang w:val="ru-RU"/>
                </w:rPr>
                <w:t>72</w:t>
              </w:r>
            </w:hyperlink>
          </w:p>
        </w:tc>
      </w:tr>
      <w:tr w:rsidR="00421FFC">
        <w:trPr>
          <w:trHeight w:val="144"/>
          <w:tblCellSpacing w:w="20" w:type="nil"/>
        </w:trPr>
        <w:tc>
          <w:tcPr>
            <w:tcW w:w="0" w:type="auto"/>
            <w:gridSpan w:val="2"/>
            <w:tcMar>
              <w:top w:w="50" w:type="dxa"/>
              <w:left w:w="100" w:type="dxa"/>
            </w:tcMar>
            <w:vAlign w:val="center"/>
          </w:tcPr>
          <w:p w:rsidR="00421FFC" w:rsidRDefault="006E5FF7">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21FFC" w:rsidRDefault="00421FFC"/>
        </w:tc>
      </w:tr>
      <w:tr w:rsidR="00421FFC">
        <w:trPr>
          <w:trHeight w:val="144"/>
          <w:tblCellSpacing w:w="20" w:type="nil"/>
        </w:trPr>
        <w:tc>
          <w:tcPr>
            <w:tcW w:w="0" w:type="auto"/>
            <w:gridSpan w:val="6"/>
            <w:tcMar>
              <w:top w:w="50" w:type="dxa"/>
              <w:left w:w="100" w:type="dxa"/>
            </w:tcMar>
            <w:vAlign w:val="center"/>
          </w:tcPr>
          <w:p w:rsidR="00421FFC" w:rsidRDefault="006E5FF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21FFC" w:rsidRPr="0094321A">
        <w:trPr>
          <w:trHeight w:val="144"/>
          <w:tblCellSpacing w:w="20" w:type="nil"/>
        </w:trPr>
        <w:tc>
          <w:tcPr>
            <w:tcW w:w="524" w:type="dxa"/>
            <w:tcMar>
              <w:top w:w="50" w:type="dxa"/>
              <w:left w:w="100" w:type="dxa"/>
            </w:tcMar>
            <w:vAlign w:val="center"/>
          </w:tcPr>
          <w:p w:rsidR="00421FFC" w:rsidRDefault="006E5FF7">
            <w:pPr>
              <w:spacing w:after="0"/>
            </w:pPr>
            <w:r>
              <w:rPr>
                <w:rFonts w:ascii="Times New Roman" w:hAnsi="Times New Roman"/>
                <w:color w:val="000000"/>
                <w:sz w:val="24"/>
              </w:rPr>
              <w:t>4.1</w:t>
            </w:r>
          </w:p>
        </w:tc>
        <w:tc>
          <w:tcPr>
            <w:tcW w:w="2552" w:type="dxa"/>
            <w:tcMar>
              <w:top w:w="50" w:type="dxa"/>
              <w:left w:w="100" w:type="dxa"/>
            </w:tcMar>
            <w:vAlign w:val="center"/>
          </w:tcPr>
          <w:p w:rsidR="00421FFC" w:rsidRDefault="006E5FF7">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21FFC" w:rsidRDefault="00421FFC">
            <w:pPr>
              <w:spacing w:after="0"/>
              <w:ind w:left="135"/>
              <w:jc w:val="center"/>
            </w:pPr>
          </w:p>
        </w:tc>
        <w:tc>
          <w:tcPr>
            <w:tcW w:w="1832"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21FFC" w:rsidRPr="006E5FF7" w:rsidRDefault="006E5FF7">
            <w:pPr>
              <w:spacing w:after="0"/>
              <w:ind w:left="135"/>
              <w:rPr>
                <w:lang w:val="ru-RU"/>
              </w:rPr>
            </w:pPr>
            <w:r w:rsidRPr="006E5FF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/7</w:t>
              </w:r>
              <w:r>
                <w:rPr>
                  <w:rFonts w:ascii="Times New Roman" w:hAnsi="Times New Roman"/>
                  <w:color w:val="0000FF"/>
                  <w:u w:val="single"/>
                </w:rPr>
                <w:t>f</w:t>
              </w:r>
              <w:r w:rsidRPr="006E5FF7">
                <w:rPr>
                  <w:rFonts w:ascii="Times New Roman" w:hAnsi="Times New Roman"/>
                  <w:color w:val="0000FF"/>
                  <w:u w:val="single"/>
                  <w:lang w:val="ru-RU"/>
                </w:rPr>
                <w:t>41</w:t>
              </w:r>
              <w:r>
                <w:rPr>
                  <w:rFonts w:ascii="Times New Roman" w:hAnsi="Times New Roman"/>
                  <w:color w:val="0000FF"/>
                  <w:u w:val="single"/>
                </w:rPr>
                <w:t>bf</w:t>
              </w:r>
              <w:r w:rsidRPr="006E5FF7">
                <w:rPr>
                  <w:rFonts w:ascii="Times New Roman" w:hAnsi="Times New Roman"/>
                  <w:color w:val="0000FF"/>
                  <w:u w:val="single"/>
                  <w:lang w:val="ru-RU"/>
                </w:rPr>
                <w:t>72</w:t>
              </w:r>
            </w:hyperlink>
          </w:p>
        </w:tc>
      </w:tr>
      <w:tr w:rsidR="00421FFC" w:rsidRPr="0094321A">
        <w:trPr>
          <w:trHeight w:val="144"/>
          <w:tblCellSpacing w:w="20" w:type="nil"/>
        </w:trPr>
        <w:tc>
          <w:tcPr>
            <w:tcW w:w="524" w:type="dxa"/>
            <w:tcMar>
              <w:top w:w="50" w:type="dxa"/>
              <w:left w:w="100" w:type="dxa"/>
            </w:tcMar>
            <w:vAlign w:val="center"/>
          </w:tcPr>
          <w:p w:rsidR="00421FFC" w:rsidRDefault="006E5FF7">
            <w:pPr>
              <w:spacing w:after="0"/>
            </w:pPr>
            <w:r>
              <w:rPr>
                <w:rFonts w:ascii="Times New Roman" w:hAnsi="Times New Roman"/>
                <w:color w:val="000000"/>
                <w:sz w:val="24"/>
              </w:rPr>
              <w:t>4.2</w:t>
            </w:r>
          </w:p>
        </w:tc>
        <w:tc>
          <w:tcPr>
            <w:tcW w:w="2552" w:type="dxa"/>
            <w:tcMar>
              <w:top w:w="50" w:type="dxa"/>
              <w:left w:w="100" w:type="dxa"/>
            </w:tcMar>
            <w:vAlign w:val="center"/>
          </w:tcPr>
          <w:p w:rsidR="00421FFC" w:rsidRPr="006E5FF7" w:rsidRDefault="006E5FF7">
            <w:pPr>
              <w:spacing w:after="0"/>
              <w:ind w:left="135"/>
              <w:rPr>
                <w:lang w:val="ru-RU"/>
              </w:rPr>
            </w:pPr>
            <w:r w:rsidRPr="006E5FF7">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421FFC" w:rsidRDefault="006E5FF7">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21FFC" w:rsidRDefault="00421FFC">
            <w:pPr>
              <w:spacing w:after="0"/>
              <w:ind w:left="135"/>
              <w:jc w:val="center"/>
            </w:pPr>
          </w:p>
        </w:tc>
        <w:tc>
          <w:tcPr>
            <w:tcW w:w="2765" w:type="dxa"/>
            <w:tcMar>
              <w:top w:w="50" w:type="dxa"/>
              <w:left w:w="100" w:type="dxa"/>
            </w:tcMar>
            <w:vAlign w:val="center"/>
          </w:tcPr>
          <w:p w:rsidR="00421FFC" w:rsidRPr="006E5FF7" w:rsidRDefault="006E5FF7">
            <w:pPr>
              <w:spacing w:after="0"/>
              <w:ind w:left="135"/>
              <w:rPr>
                <w:lang w:val="ru-RU"/>
              </w:rPr>
            </w:pPr>
            <w:r w:rsidRPr="006E5FF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/7</w:t>
              </w:r>
              <w:r>
                <w:rPr>
                  <w:rFonts w:ascii="Times New Roman" w:hAnsi="Times New Roman"/>
                  <w:color w:val="0000FF"/>
                  <w:u w:val="single"/>
                </w:rPr>
                <w:t>f</w:t>
              </w:r>
              <w:r w:rsidRPr="006E5FF7">
                <w:rPr>
                  <w:rFonts w:ascii="Times New Roman" w:hAnsi="Times New Roman"/>
                  <w:color w:val="0000FF"/>
                  <w:u w:val="single"/>
                  <w:lang w:val="ru-RU"/>
                </w:rPr>
                <w:t>41</w:t>
              </w:r>
              <w:r>
                <w:rPr>
                  <w:rFonts w:ascii="Times New Roman" w:hAnsi="Times New Roman"/>
                  <w:color w:val="0000FF"/>
                  <w:u w:val="single"/>
                </w:rPr>
                <w:t>bf</w:t>
              </w:r>
              <w:r w:rsidRPr="006E5FF7">
                <w:rPr>
                  <w:rFonts w:ascii="Times New Roman" w:hAnsi="Times New Roman"/>
                  <w:color w:val="0000FF"/>
                  <w:u w:val="single"/>
                  <w:lang w:val="ru-RU"/>
                </w:rPr>
                <w:t>72</w:t>
              </w:r>
            </w:hyperlink>
          </w:p>
        </w:tc>
      </w:tr>
      <w:tr w:rsidR="00421FFC">
        <w:trPr>
          <w:trHeight w:val="144"/>
          <w:tblCellSpacing w:w="20" w:type="nil"/>
        </w:trPr>
        <w:tc>
          <w:tcPr>
            <w:tcW w:w="0" w:type="auto"/>
            <w:gridSpan w:val="2"/>
            <w:tcMar>
              <w:top w:w="50" w:type="dxa"/>
              <w:left w:w="100" w:type="dxa"/>
            </w:tcMar>
            <w:vAlign w:val="center"/>
          </w:tcPr>
          <w:p w:rsidR="00421FFC" w:rsidRDefault="006E5FF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21FFC" w:rsidRDefault="00421FFC"/>
        </w:tc>
      </w:tr>
      <w:tr w:rsidR="00421FFC">
        <w:trPr>
          <w:trHeight w:val="144"/>
          <w:tblCellSpacing w:w="20" w:type="nil"/>
        </w:trPr>
        <w:tc>
          <w:tcPr>
            <w:tcW w:w="0" w:type="auto"/>
            <w:gridSpan w:val="2"/>
            <w:tcMar>
              <w:top w:w="50" w:type="dxa"/>
              <w:left w:w="100" w:type="dxa"/>
            </w:tcMar>
            <w:vAlign w:val="center"/>
          </w:tcPr>
          <w:p w:rsidR="00421FFC" w:rsidRDefault="006E5FF7">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421FFC" w:rsidRDefault="00421FFC">
            <w:pPr>
              <w:spacing w:after="0"/>
              <w:ind w:left="135"/>
              <w:jc w:val="center"/>
            </w:pPr>
          </w:p>
        </w:tc>
        <w:tc>
          <w:tcPr>
            <w:tcW w:w="1832" w:type="dxa"/>
            <w:tcMar>
              <w:top w:w="50" w:type="dxa"/>
              <w:left w:w="100" w:type="dxa"/>
            </w:tcMar>
            <w:vAlign w:val="center"/>
          </w:tcPr>
          <w:p w:rsidR="00421FFC" w:rsidRDefault="00421FFC">
            <w:pPr>
              <w:spacing w:after="0"/>
              <w:ind w:left="135"/>
              <w:jc w:val="center"/>
            </w:pPr>
          </w:p>
        </w:tc>
        <w:tc>
          <w:tcPr>
            <w:tcW w:w="2765" w:type="dxa"/>
            <w:tcMar>
              <w:top w:w="50" w:type="dxa"/>
              <w:left w:w="100" w:type="dxa"/>
            </w:tcMar>
            <w:vAlign w:val="center"/>
          </w:tcPr>
          <w:p w:rsidR="00421FFC" w:rsidRDefault="00421FFC">
            <w:pPr>
              <w:spacing w:after="0"/>
              <w:ind w:left="135"/>
            </w:pPr>
          </w:p>
        </w:tc>
      </w:tr>
      <w:tr w:rsidR="00421FFC">
        <w:trPr>
          <w:trHeight w:val="144"/>
          <w:tblCellSpacing w:w="20" w:type="nil"/>
        </w:trPr>
        <w:tc>
          <w:tcPr>
            <w:tcW w:w="0" w:type="auto"/>
            <w:gridSpan w:val="2"/>
            <w:tcMar>
              <w:top w:w="50" w:type="dxa"/>
              <w:left w:w="100" w:type="dxa"/>
            </w:tcMar>
            <w:vAlign w:val="center"/>
          </w:tcPr>
          <w:p w:rsidR="00421FFC" w:rsidRPr="006E5FF7" w:rsidRDefault="006E5FF7">
            <w:pPr>
              <w:spacing w:after="0"/>
              <w:ind w:left="135"/>
              <w:rPr>
                <w:lang w:val="ru-RU"/>
              </w:rPr>
            </w:pPr>
            <w:r w:rsidRPr="006E5FF7">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421FFC" w:rsidRDefault="006E5FF7">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421FFC" w:rsidRDefault="00421FFC"/>
        </w:tc>
      </w:tr>
    </w:tbl>
    <w:p w:rsidR="00421FFC" w:rsidRDefault="00421FFC">
      <w:pPr>
        <w:sectPr w:rsidR="00421FFC">
          <w:pgSz w:w="16383" w:h="11906" w:orient="landscape"/>
          <w:pgMar w:top="1134" w:right="850" w:bottom="1134" w:left="1701" w:header="720" w:footer="720" w:gutter="0"/>
          <w:cols w:space="720"/>
        </w:sectPr>
      </w:pPr>
    </w:p>
    <w:p w:rsidR="00421FFC" w:rsidRDefault="006E5F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421FFC">
        <w:trPr>
          <w:trHeight w:val="144"/>
          <w:tblCellSpacing w:w="20" w:type="nil"/>
        </w:trPr>
        <w:tc>
          <w:tcPr>
            <w:tcW w:w="501" w:type="dxa"/>
            <w:vMerge w:val="restart"/>
            <w:tcMar>
              <w:top w:w="50" w:type="dxa"/>
              <w:left w:w="100" w:type="dxa"/>
            </w:tcMar>
            <w:vAlign w:val="center"/>
          </w:tcPr>
          <w:p w:rsidR="00421FFC" w:rsidRDefault="006E5FF7">
            <w:pPr>
              <w:spacing w:after="0"/>
              <w:ind w:left="135"/>
            </w:pPr>
            <w:r>
              <w:rPr>
                <w:rFonts w:ascii="Times New Roman" w:hAnsi="Times New Roman"/>
                <w:b/>
                <w:color w:val="000000"/>
                <w:sz w:val="24"/>
              </w:rPr>
              <w:t xml:space="preserve">№ п/п </w:t>
            </w:r>
          </w:p>
          <w:p w:rsidR="00421FFC" w:rsidRDefault="00421FFC">
            <w:pPr>
              <w:spacing w:after="0"/>
              <w:ind w:left="135"/>
            </w:pPr>
          </w:p>
        </w:tc>
        <w:tc>
          <w:tcPr>
            <w:tcW w:w="2992" w:type="dxa"/>
            <w:vMerge w:val="restart"/>
            <w:tcMar>
              <w:top w:w="50" w:type="dxa"/>
              <w:left w:w="100" w:type="dxa"/>
            </w:tcMar>
            <w:vAlign w:val="center"/>
          </w:tcPr>
          <w:p w:rsidR="00421FFC" w:rsidRDefault="006E5FF7">
            <w:pPr>
              <w:spacing w:after="0"/>
              <w:ind w:left="135"/>
            </w:pPr>
            <w:r>
              <w:rPr>
                <w:rFonts w:ascii="Times New Roman" w:hAnsi="Times New Roman"/>
                <w:b/>
                <w:color w:val="000000"/>
                <w:sz w:val="24"/>
              </w:rPr>
              <w:t xml:space="preserve">Наименование разделов и тем программы </w:t>
            </w:r>
          </w:p>
          <w:p w:rsidR="00421FFC" w:rsidRDefault="00421FFC">
            <w:pPr>
              <w:spacing w:after="0"/>
              <w:ind w:left="135"/>
            </w:pPr>
          </w:p>
        </w:tc>
        <w:tc>
          <w:tcPr>
            <w:tcW w:w="0" w:type="auto"/>
            <w:gridSpan w:val="3"/>
            <w:tcMar>
              <w:top w:w="50" w:type="dxa"/>
              <w:left w:w="100" w:type="dxa"/>
            </w:tcMar>
            <w:vAlign w:val="center"/>
          </w:tcPr>
          <w:p w:rsidR="00421FFC" w:rsidRDefault="006E5FF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21FFC" w:rsidRDefault="006E5FF7">
            <w:pPr>
              <w:spacing w:after="0"/>
              <w:ind w:left="135"/>
            </w:pPr>
            <w:r>
              <w:rPr>
                <w:rFonts w:ascii="Times New Roman" w:hAnsi="Times New Roman"/>
                <w:b/>
                <w:color w:val="000000"/>
                <w:sz w:val="24"/>
              </w:rPr>
              <w:t xml:space="preserve">Электронные (цифровые) образовательные ресурсы </w:t>
            </w:r>
          </w:p>
          <w:p w:rsidR="00421FFC" w:rsidRDefault="00421FFC">
            <w:pPr>
              <w:spacing w:after="0"/>
              <w:ind w:left="135"/>
            </w:pPr>
          </w:p>
        </w:tc>
      </w:tr>
      <w:tr w:rsidR="00421FFC">
        <w:trPr>
          <w:trHeight w:val="144"/>
          <w:tblCellSpacing w:w="20" w:type="nil"/>
        </w:trPr>
        <w:tc>
          <w:tcPr>
            <w:tcW w:w="0" w:type="auto"/>
            <w:vMerge/>
            <w:tcBorders>
              <w:top w:val="nil"/>
            </w:tcBorders>
            <w:tcMar>
              <w:top w:w="50" w:type="dxa"/>
              <w:left w:w="100" w:type="dxa"/>
            </w:tcMar>
          </w:tcPr>
          <w:p w:rsidR="00421FFC" w:rsidRDefault="00421FFC"/>
        </w:tc>
        <w:tc>
          <w:tcPr>
            <w:tcW w:w="0" w:type="auto"/>
            <w:vMerge/>
            <w:tcBorders>
              <w:top w:val="nil"/>
            </w:tcBorders>
            <w:tcMar>
              <w:top w:w="50" w:type="dxa"/>
              <w:left w:w="100" w:type="dxa"/>
            </w:tcMar>
          </w:tcPr>
          <w:p w:rsidR="00421FFC" w:rsidRDefault="00421FFC"/>
        </w:tc>
        <w:tc>
          <w:tcPr>
            <w:tcW w:w="977" w:type="dxa"/>
            <w:tcMar>
              <w:top w:w="50" w:type="dxa"/>
              <w:left w:w="100" w:type="dxa"/>
            </w:tcMar>
            <w:vAlign w:val="center"/>
          </w:tcPr>
          <w:p w:rsidR="00421FFC" w:rsidRDefault="006E5FF7">
            <w:pPr>
              <w:spacing w:after="0"/>
              <w:ind w:left="135"/>
            </w:pPr>
            <w:r>
              <w:rPr>
                <w:rFonts w:ascii="Times New Roman" w:hAnsi="Times New Roman"/>
                <w:b/>
                <w:color w:val="000000"/>
                <w:sz w:val="24"/>
              </w:rPr>
              <w:t xml:space="preserve">Всего </w:t>
            </w:r>
          </w:p>
          <w:p w:rsidR="00421FFC" w:rsidRDefault="00421FFC">
            <w:pPr>
              <w:spacing w:after="0"/>
              <w:ind w:left="135"/>
            </w:pPr>
          </w:p>
        </w:tc>
        <w:tc>
          <w:tcPr>
            <w:tcW w:w="1699" w:type="dxa"/>
            <w:tcMar>
              <w:top w:w="50" w:type="dxa"/>
              <w:left w:w="100" w:type="dxa"/>
            </w:tcMar>
            <w:vAlign w:val="center"/>
          </w:tcPr>
          <w:p w:rsidR="00421FFC" w:rsidRDefault="006E5FF7">
            <w:pPr>
              <w:spacing w:after="0"/>
              <w:ind w:left="135"/>
            </w:pPr>
            <w:r>
              <w:rPr>
                <w:rFonts w:ascii="Times New Roman" w:hAnsi="Times New Roman"/>
                <w:b/>
                <w:color w:val="000000"/>
                <w:sz w:val="24"/>
              </w:rPr>
              <w:t xml:space="preserve">Контрольные работы </w:t>
            </w:r>
          </w:p>
          <w:p w:rsidR="00421FFC" w:rsidRDefault="00421FFC">
            <w:pPr>
              <w:spacing w:after="0"/>
              <w:ind w:left="135"/>
            </w:pPr>
          </w:p>
        </w:tc>
        <w:tc>
          <w:tcPr>
            <w:tcW w:w="1787" w:type="dxa"/>
            <w:tcMar>
              <w:top w:w="50" w:type="dxa"/>
              <w:left w:w="100" w:type="dxa"/>
            </w:tcMar>
            <w:vAlign w:val="center"/>
          </w:tcPr>
          <w:p w:rsidR="00421FFC" w:rsidRDefault="006E5FF7">
            <w:pPr>
              <w:spacing w:after="0"/>
              <w:ind w:left="135"/>
            </w:pPr>
            <w:r>
              <w:rPr>
                <w:rFonts w:ascii="Times New Roman" w:hAnsi="Times New Roman"/>
                <w:b/>
                <w:color w:val="000000"/>
                <w:sz w:val="24"/>
              </w:rPr>
              <w:t xml:space="preserve">Практические работы </w:t>
            </w:r>
          </w:p>
          <w:p w:rsidR="00421FFC" w:rsidRDefault="00421FFC">
            <w:pPr>
              <w:spacing w:after="0"/>
              <w:ind w:left="135"/>
            </w:pPr>
          </w:p>
        </w:tc>
        <w:tc>
          <w:tcPr>
            <w:tcW w:w="0" w:type="auto"/>
            <w:vMerge/>
            <w:tcBorders>
              <w:top w:val="nil"/>
            </w:tcBorders>
            <w:tcMar>
              <w:top w:w="50" w:type="dxa"/>
              <w:left w:w="100" w:type="dxa"/>
            </w:tcMar>
          </w:tcPr>
          <w:p w:rsidR="00421FFC" w:rsidRDefault="00421FFC"/>
        </w:tc>
      </w:tr>
      <w:tr w:rsidR="00421FFC">
        <w:trPr>
          <w:trHeight w:val="144"/>
          <w:tblCellSpacing w:w="20" w:type="nil"/>
        </w:trPr>
        <w:tc>
          <w:tcPr>
            <w:tcW w:w="0" w:type="auto"/>
            <w:gridSpan w:val="6"/>
            <w:tcMar>
              <w:top w:w="50" w:type="dxa"/>
              <w:left w:w="100" w:type="dxa"/>
            </w:tcMar>
            <w:vAlign w:val="center"/>
          </w:tcPr>
          <w:p w:rsidR="00421FFC" w:rsidRDefault="006E5F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21FFC" w:rsidRPr="0094321A">
        <w:trPr>
          <w:trHeight w:val="144"/>
          <w:tblCellSpacing w:w="20" w:type="nil"/>
        </w:trPr>
        <w:tc>
          <w:tcPr>
            <w:tcW w:w="501" w:type="dxa"/>
            <w:tcMar>
              <w:top w:w="50" w:type="dxa"/>
              <w:left w:w="100" w:type="dxa"/>
            </w:tcMar>
            <w:vAlign w:val="center"/>
          </w:tcPr>
          <w:p w:rsidR="00421FFC" w:rsidRDefault="006E5FF7">
            <w:pPr>
              <w:spacing w:after="0"/>
            </w:pPr>
            <w:r>
              <w:rPr>
                <w:rFonts w:ascii="Times New Roman" w:hAnsi="Times New Roman"/>
                <w:color w:val="000000"/>
                <w:sz w:val="24"/>
              </w:rPr>
              <w:t>1.1</w:t>
            </w:r>
          </w:p>
        </w:tc>
        <w:tc>
          <w:tcPr>
            <w:tcW w:w="2992" w:type="dxa"/>
            <w:tcMar>
              <w:top w:w="50" w:type="dxa"/>
              <w:left w:w="100" w:type="dxa"/>
            </w:tcMar>
            <w:vAlign w:val="center"/>
          </w:tcPr>
          <w:p w:rsidR="00421FFC" w:rsidRDefault="006E5FF7">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21FFC" w:rsidRPr="006E5FF7" w:rsidRDefault="006E5FF7">
            <w:pPr>
              <w:spacing w:after="0"/>
              <w:ind w:left="135"/>
              <w:rPr>
                <w:lang w:val="ru-RU"/>
              </w:rPr>
            </w:pPr>
            <w:r w:rsidRPr="006E5FF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/7</w:t>
              </w:r>
              <w:r>
                <w:rPr>
                  <w:rFonts w:ascii="Times New Roman" w:hAnsi="Times New Roman"/>
                  <w:color w:val="0000FF"/>
                  <w:u w:val="single"/>
                </w:rPr>
                <w:t>f</w:t>
              </w:r>
              <w:r w:rsidRPr="006E5FF7">
                <w:rPr>
                  <w:rFonts w:ascii="Times New Roman" w:hAnsi="Times New Roman"/>
                  <w:color w:val="0000FF"/>
                  <w:u w:val="single"/>
                  <w:lang w:val="ru-RU"/>
                </w:rPr>
                <w:t>41</w:t>
              </w:r>
              <w:r>
                <w:rPr>
                  <w:rFonts w:ascii="Times New Roman" w:hAnsi="Times New Roman"/>
                  <w:color w:val="0000FF"/>
                  <w:u w:val="single"/>
                </w:rPr>
                <w:t>c</w:t>
              </w:r>
              <w:r w:rsidRPr="006E5FF7">
                <w:rPr>
                  <w:rFonts w:ascii="Times New Roman" w:hAnsi="Times New Roman"/>
                  <w:color w:val="0000FF"/>
                  <w:u w:val="single"/>
                  <w:lang w:val="ru-RU"/>
                </w:rPr>
                <w:t>97</w:t>
              </w:r>
              <w:r>
                <w:rPr>
                  <w:rFonts w:ascii="Times New Roman" w:hAnsi="Times New Roman"/>
                  <w:color w:val="0000FF"/>
                  <w:u w:val="single"/>
                </w:rPr>
                <w:t>c</w:t>
              </w:r>
            </w:hyperlink>
          </w:p>
        </w:tc>
      </w:tr>
      <w:tr w:rsidR="00421FFC">
        <w:trPr>
          <w:trHeight w:val="144"/>
          <w:tblCellSpacing w:w="20" w:type="nil"/>
        </w:trPr>
        <w:tc>
          <w:tcPr>
            <w:tcW w:w="0" w:type="auto"/>
            <w:gridSpan w:val="2"/>
            <w:tcMar>
              <w:top w:w="50" w:type="dxa"/>
              <w:left w:w="100" w:type="dxa"/>
            </w:tcMar>
            <w:vAlign w:val="center"/>
          </w:tcPr>
          <w:p w:rsidR="00421FFC" w:rsidRDefault="006E5F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21FFC" w:rsidRDefault="00421FFC"/>
        </w:tc>
      </w:tr>
      <w:tr w:rsidR="00421FFC">
        <w:trPr>
          <w:trHeight w:val="144"/>
          <w:tblCellSpacing w:w="20" w:type="nil"/>
        </w:trPr>
        <w:tc>
          <w:tcPr>
            <w:tcW w:w="0" w:type="auto"/>
            <w:gridSpan w:val="6"/>
            <w:tcMar>
              <w:top w:w="50" w:type="dxa"/>
              <w:left w:w="100" w:type="dxa"/>
            </w:tcMar>
            <w:vAlign w:val="center"/>
          </w:tcPr>
          <w:p w:rsidR="00421FFC" w:rsidRDefault="006E5F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21FFC" w:rsidRPr="0094321A">
        <w:trPr>
          <w:trHeight w:val="144"/>
          <w:tblCellSpacing w:w="20" w:type="nil"/>
        </w:trPr>
        <w:tc>
          <w:tcPr>
            <w:tcW w:w="501" w:type="dxa"/>
            <w:tcMar>
              <w:top w:w="50" w:type="dxa"/>
              <w:left w:w="100" w:type="dxa"/>
            </w:tcMar>
            <w:vAlign w:val="center"/>
          </w:tcPr>
          <w:p w:rsidR="00421FFC" w:rsidRDefault="006E5FF7">
            <w:pPr>
              <w:spacing w:after="0"/>
            </w:pPr>
            <w:r>
              <w:rPr>
                <w:rFonts w:ascii="Times New Roman" w:hAnsi="Times New Roman"/>
                <w:color w:val="000000"/>
                <w:sz w:val="24"/>
              </w:rPr>
              <w:t>2.1</w:t>
            </w:r>
          </w:p>
        </w:tc>
        <w:tc>
          <w:tcPr>
            <w:tcW w:w="2992" w:type="dxa"/>
            <w:tcMar>
              <w:top w:w="50" w:type="dxa"/>
              <w:left w:w="100" w:type="dxa"/>
            </w:tcMar>
            <w:vAlign w:val="center"/>
          </w:tcPr>
          <w:p w:rsidR="00421FFC" w:rsidRDefault="006E5FF7">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421FFC" w:rsidRDefault="00421FFC">
            <w:pPr>
              <w:spacing w:after="0"/>
              <w:ind w:left="135"/>
              <w:jc w:val="center"/>
            </w:pPr>
          </w:p>
        </w:tc>
        <w:tc>
          <w:tcPr>
            <w:tcW w:w="1787"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21FFC" w:rsidRPr="006E5FF7" w:rsidRDefault="006E5FF7">
            <w:pPr>
              <w:spacing w:after="0"/>
              <w:ind w:left="135"/>
              <w:rPr>
                <w:lang w:val="ru-RU"/>
              </w:rPr>
            </w:pPr>
            <w:r w:rsidRPr="006E5FF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/7</w:t>
              </w:r>
              <w:r>
                <w:rPr>
                  <w:rFonts w:ascii="Times New Roman" w:hAnsi="Times New Roman"/>
                  <w:color w:val="0000FF"/>
                  <w:u w:val="single"/>
                </w:rPr>
                <w:t>f</w:t>
              </w:r>
              <w:r w:rsidRPr="006E5FF7">
                <w:rPr>
                  <w:rFonts w:ascii="Times New Roman" w:hAnsi="Times New Roman"/>
                  <w:color w:val="0000FF"/>
                  <w:u w:val="single"/>
                  <w:lang w:val="ru-RU"/>
                </w:rPr>
                <w:t>41</w:t>
              </w:r>
              <w:r>
                <w:rPr>
                  <w:rFonts w:ascii="Times New Roman" w:hAnsi="Times New Roman"/>
                  <w:color w:val="0000FF"/>
                  <w:u w:val="single"/>
                </w:rPr>
                <w:t>c</w:t>
              </w:r>
              <w:r w:rsidRPr="006E5FF7">
                <w:rPr>
                  <w:rFonts w:ascii="Times New Roman" w:hAnsi="Times New Roman"/>
                  <w:color w:val="0000FF"/>
                  <w:u w:val="single"/>
                  <w:lang w:val="ru-RU"/>
                </w:rPr>
                <w:t>97</w:t>
              </w:r>
              <w:r>
                <w:rPr>
                  <w:rFonts w:ascii="Times New Roman" w:hAnsi="Times New Roman"/>
                  <w:color w:val="0000FF"/>
                  <w:u w:val="single"/>
                </w:rPr>
                <w:t>c</w:t>
              </w:r>
            </w:hyperlink>
          </w:p>
        </w:tc>
      </w:tr>
      <w:tr w:rsidR="00421FFC" w:rsidRPr="0094321A">
        <w:trPr>
          <w:trHeight w:val="144"/>
          <w:tblCellSpacing w:w="20" w:type="nil"/>
        </w:trPr>
        <w:tc>
          <w:tcPr>
            <w:tcW w:w="501" w:type="dxa"/>
            <w:tcMar>
              <w:top w:w="50" w:type="dxa"/>
              <w:left w:w="100" w:type="dxa"/>
            </w:tcMar>
            <w:vAlign w:val="center"/>
          </w:tcPr>
          <w:p w:rsidR="00421FFC" w:rsidRDefault="006E5FF7">
            <w:pPr>
              <w:spacing w:after="0"/>
            </w:pPr>
            <w:r>
              <w:rPr>
                <w:rFonts w:ascii="Times New Roman" w:hAnsi="Times New Roman"/>
                <w:color w:val="000000"/>
                <w:sz w:val="24"/>
              </w:rPr>
              <w:t>2.2</w:t>
            </w:r>
          </w:p>
        </w:tc>
        <w:tc>
          <w:tcPr>
            <w:tcW w:w="2992" w:type="dxa"/>
            <w:tcMar>
              <w:top w:w="50" w:type="dxa"/>
              <w:left w:w="100" w:type="dxa"/>
            </w:tcMar>
            <w:vAlign w:val="center"/>
          </w:tcPr>
          <w:p w:rsidR="00421FFC" w:rsidRDefault="006E5FF7">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21FFC" w:rsidRDefault="00421FFC">
            <w:pPr>
              <w:spacing w:after="0"/>
              <w:ind w:left="135"/>
              <w:jc w:val="center"/>
            </w:pPr>
          </w:p>
        </w:tc>
        <w:tc>
          <w:tcPr>
            <w:tcW w:w="2646" w:type="dxa"/>
            <w:tcMar>
              <w:top w:w="50" w:type="dxa"/>
              <w:left w:w="100" w:type="dxa"/>
            </w:tcMar>
            <w:vAlign w:val="center"/>
          </w:tcPr>
          <w:p w:rsidR="00421FFC" w:rsidRPr="006E5FF7" w:rsidRDefault="006E5FF7">
            <w:pPr>
              <w:spacing w:after="0"/>
              <w:ind w:left="135"/>
              <w:rPr>
                <w:lang w:val="ru-RU"/>
              </w:rPr>
            </w:pPr>
            <w:r w:rsidRPr="006E5FF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/7</w:t>
              </w:r>
              <w:r>
                <w:rPr>
                  <w:rFonts w:ascii="Times New Roman" w:hAnsi="Times New Roman"/>
                  <w:color w:val="0000FF"/>
                  <w:u w:val="single"/>
                </w:rPr>
                <w:t>f</w:t>
              </w:r>
              <w:r w:rsidRPr="006E5FF7">
                <w:rPr>
                  <w:rFonts w:ascii="Times New Roman" w:hAnsi="Times New Roman"/>
                  <w:color w:val="0000FF"/>
                  <w:u w:val="single"/>
                  <w:lang w:val="ru-RU"/>
                </w:rPr>
                <w:t>41</w:t>
              </w:r>
              <w:r>
                <w:rPr>
                  <w:rFonts w:ascii="Times New Roman" w:hAnsi="Times New Roman"/>
                  <w:color w:val="0000FF"/>
                  <w:u w:val="single"/>
                </w:rPr>
                <w:t>c</w:t>
              </w:r>
              <w:r w:rsidRPr="006E5FF7">
                <w:rPr>
                  <w:rFonts w:ascii="Times New Roman" w:hAnsi="Times New Roman"/>
                  <w:color w:val="0000FF"/>
                  <w:u w:val="single"/>
                  <w:lang w:val="ru-RU"/>
                </w:rPr>
                <w:t>97</w:t>
              </w:r>
              <w:r>
                <w:rPr>
                  <w:rFonts w:ascii="Times New Roman" w:hAnsi="Times New Roman"/>
                  <w:color w:val="0000FF"/>
                  <w:u w:val="single"/>
                </w:rPr>
                <w:t>c</w:t>
              </w:r>
            </w:hyperlink>
          </w:p>
        </w:tc>
      </w:tr>
      <w:tr w:rsidR="00421FFC" w:rsidRPr="0094321A">
        <w:trPr>
          <w:trHeight w:val="144"/>
          <w:tblCellSpacing w:w="20" w:type="nil"/>
        </w:trPr>
        <w:tc>
          <w:tcPr>
            <w:tcW w:w="501" w:type="dxa"/>
            <w:tcMar>
              <w:top w:w="50" w:type="dxa"/>
              <w:left w:w="100" w:type="dxa"/>
            </w:tcMar>
            <w:vAlign w:val="center"/>
          </w:tcPr>
          <w:p w:rsidR="00421FFC" w:rsidRDefault="006E5FF7">
            <w:pPr>
              <w:spacing w:after="0"/>
            </w:pPr>
            <w:r>
              <w:rPr>
                <w:rFonts w:ascii="Times New Roman" w:hAnsi="Times New Roman"/>
                <w:color w:val="000000"/>
                <w:sz w:val="24"/>
              </w:rPr>
              <w:t>2.3</w:t>
            </w:r>
          </w:p>
        </w:tc>
        <w:tc>
          <w:tcPr>
            <w:tcW w:w="2992" w:type="dxa"/>
            <w:tcMar>
              <w:top w:w="50" w:type="dxa"/>
              <w:left w:w="100" w:type="dxa"/>
            </w:tcMar>
            <w:vAlign w:val="center"/>
          </w:tcPr>
          <w:p w:rsidR="00421FFC" w:rsidRDefault="006E5FF7">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21FFC" w:rsidRDefault="00421FFC">
            <w:pPr>
              <w:spacing w:after="0"/>
              <w:ind w:left="135"/>
              <w:jc w:val="center"/>
            </w:pPr>
          </w:p>
        </w:tc>
        <w:tc>
          <w:tcPr>
            <w:tcW w:w="1787"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21FFC" w:rsidRPr="006E5FF7" w:rsidRDefault="006E5FF7">
            <w:pPr>
              <w:spacing w:after="0"/>
              <w:ind w:left="135"/>
              <w:rPr>
                <w:lang w:val="ru-RU"/>
              </w:rPr>
            </w:pPr>
            <w:r w:rsidRPr="006E5F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/7</w:t>
              </w:r>
              <w:r>
                <w:rPr>
                  <w:rFonts w:ascii="Times New Roman" w:hAnsi="Times New Roman"/>
                  <w:color w:val="0000FF"/>
                  <w:u w:val="single"/>
                </w:rPr>
                <w:t>f</w:t>
              </w:r>
              <w:r w:rsidRPr="006E5FF7">
                <w:rPr>
                  <w:rFonts w:ascii="Times New Roman" w:hAnsi="Times New Roman"/>
                  <w:color w:val="0000FF"/>
                  <w:u w:val="single"/>
                  <w:lang w:val="ru-RU"/>
                </w:rPr>
                <w:t>41</w:t>
              </w:r>
              <w:r>
                <w:rPr>
                  <w:rFonts w:ascii="Times New Roman" w:hAnsi="Times New Roman"/>
                  <w:color w:val="0000FF"/>
                  <w:u w:val="single"/>
                </w:rPr>
                <w:t>c</w:t>
              </w:r>
              <w:r w:rsidRPr="006E5FF7">
                <w:rPr>
                  <w:rFonts w:ascii="Times New Roman" w:hAnsi="Times New Roman"/>
                  <w:color w:val="0000FF"/>
                  <w:u w:val="single"/>
                  <w:lang w:val="ru-RU"/>
                </w:rPr>
                <w:t>97</w:t>
              </w:r>
              <w:r>
                <w:rPr>
                  <w:rFonts w:ascii="Times New Roman" w:hAnsi="Times New Roman"/>
                  <w:color w:val="0000FF"/>
                  <w:u w:val="single"/>
                </w:rPr>
                <w:t>c</w:t>
              </w:r>
            </w:hyperlink>
          </w:p>
        </w:tc>
      </w:tr>
      <w:tr w:rsidR="00421FFC">
        <w:trPr>
          <w:trHeight w:val="144"/>
          <w:tblCellSpacing w:w="20" w:type="nil"/>
        </w:trPr>
        <w:tc>
          <w:tcPr>
            <w:tcW w:w="0" w:type="auto"/>
            <w:gridSpan w:val="2"/>
            <w:tcMar>
              <w:top w:w="50" w:type="dxa"/>
              <w:left w:w="100" w:type="dxa"/>
            </w:tcMar>
            <w:vAlign w:val="center"/>
          </w:tcPr>
          <w:p w:rsidR="00421FFC" w:rsidRDefault="006E5F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21FFC" w:rsidRDefault="00421FFC"/>
        </w:tc>
      </w:tr>
      <w:tr w:rsidR="00421FFC" w:rsidRPr="0094321A">
        <w:trPr>
          <w:trHeight w:val="144"/>
          <w:tblCellSpacing w:w="20" w:type="nil"/>
        </w:trPr>
        <w:tc>
          <w:tcPr>
            <w:tcW w:w="0" w:type="auto"/>
            <w:gridSpan w:val="6"/>
            <w:tcMar>
              <w:top w:w="50" w:type="dxa"/>
              <w:left w:w="100" w:type="dxa"/>
            </w:tcMar>
            <w:vAlign w:val="center"/>
          </w:tcPr>
          <w:p w:rsidR="00421FFC" w:rsidRPr="006E5FF7" w:rsidRDefault="006E5FF7">
            <w:pPr>
              <w:spacing w:after="0"/>
              <w:ind w:left="135"/>
              <w:rPr>
                <w:lang w:val="ru-RU"/>
              </w:rPr>
            </w:pPr>
            <w:r w:rsidRPr="006E5FF7">
              <w:rPr>
                <w:rFonts w:ascii="Times New Roman" w:hAnsi="Times New Roman"/>
                <w:b/>
                <w:color w:val="000000"/>
                <w:sz w:val="24"/>
                <w:lang w:val="ru-RU"/>
              </w:rPr>
              <w:t>Раздел 3.</w:t>
            </w:r>
            <w:r w:rsidRPr="006E5FF7">
              <w:rPr>
                <w:rFonts w:ascii="Times New Roman" w:hAnsi="Times New Roman"/>
                <w:color w:val="000000"/>
                <w:sz w:val="24"/>
                <w:lang w:val="ru-RU"/>
              </w:rPr>
              <w:t xml:space="preserve"> </w:t>
            </w:r>
            <w:r w:rsidRPr="006E5FF7">
              <w:rPr>
                <w:rFonts w:ascii="Times New Roman" w:hAnsi="Times New Roman"/>
                <w:b/>
                <w:color w:val="000000"/>
                <w:sz w:val="24"/>
                <w:lang w:val="ru-RU"/>
              </w:rPr>
              <w:t>ОСНОВЫ СПЕЦИАЛЬНОЙ ТЕОРИИ ОТНОСИТЕЛЬНОСТИ</w:t>
            </w:r>
          </w:p>
        </w:tc>
      </w:tr>
      <w:tr w:rsidR="00421FFC" w:rsidRPr="0094321A">
        <w:trPr>
          <w:trHeight w:val="144"/>
          <w:tblCellSpacing w:w="20" w:type="nil"/>
        </w:trPr>
        <w:tc>
          <w:tcPr>
            <w:tcW w:w="501" w:type="dxa"/>
            <w:tcMar>
              <w:top w:w="50" w:type="dxa"/>
              <w:left w:w="100" w:type="dxa"/>
            </w:tcMar>
            <w:vAlign w:val="center"/>
          </w:tcPr>
          <w:p w:rsidR="00421FFC" w:rsidRDefault="006E5FF7">
            <w:pPr>
              <w:spacing w:after="0"/>
            </w:pPr>
            <w:r>
              <w:rPr>
                <w:rFonts w:ascii="Times New Roman" w:hAnsi="Times New Roman"/>
                <w:color w:val="000000"/>
                <w:sz w:val="24"/>
              </w:rPr>
              <w:t>3.1</w:t>
            </w:r>
          </w:p>
        </w:tc>
        <w:tc>
          <w:tcPr>
            <w:tcW w:w="2992" w:type="dxa"/>
            <w:tcMar>
              <w:top w:w="50" w:type="dxa"/>
              <w:left w:w="100" w:type="dxa"/>
            </w:tcMar>
            <w:vAlign w:val="center"/>
          </w:tcPr>
          <w:p w:rsidR="00421FFC" w:rsidRDefault="006E5FF7">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21FFC" w:rsidRDefault="00421FFC">
            <w:pPr>
              <w:spacing w:after="0"/>
              <w:ind w:left="135"/>
              <w:jc w:val="center"/>
            </w:pPr>
          </w:p>
        </w:tc>
        <w:tc>
          <w:tcPr>
            <w:tcW w:w="2646" w:type="dxa"/>
            <w:tcMar>
              <w:top w:w="50" w:type="dxa"/>
              <w:left w:w="100" w:type="dxa"/>
            </w:tcMar>
            <w:vAlign w:val="center"/>
          </w:tcPr>
          <w:p w:rsidR="00421FFC" w:rsidRPr="006E5FF7" w:rsidRDefault="006E5FF7">
            <w:pPr>
              <w:spacing w:after="0"/>
              <w:ind w:left="135"/>
              <w:rPr>
                <w:lang w:val="ru-RU"/>
              </w:rPr>
            </w:pPr>
            <w:r w:rsidRPr="006E5FF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/7</w:t>
              </w:r>
              <w:r>
                <w:rPr>
                  <w:rFonts w:ascii="Times New Roman" w:hAnsi="Times New Roman"/>
                  <w:color w:val="0000FF"/>
                  <w:u w:val="single"/>
                </w:rPr>
                <w:t>f</w:t>
              </w:r>
              <w:r w:rsidRPr="006E5FF7">
                <w:rPr>
                  <w:rFonts w:ascii="Times New Roman" w:hAnsi="Times New Roman"/>
                  <w:color w:val="0000FF"/>
                  <w:u w:val="single"/>
                  <w:lang w:val="ru-RU"/>
                </w:rPr>
                <w:t>41</w:t>
              </w:r>
              <w:r>
                <w:rPr>
                  <w:rFonts w:ascii="Times New Roman" w:hAnsi="Times New Roman"/>
                  <w:color w:val="0000FF"/>
                  <w:u w:val="single"/>
                </w:rPr>
                <w:t>c</w:t>
              </w:r>
              <w:r w:rsidRPr="006E5FF7">
                <w:rPr>
                  <w:rFonts w:ascii="Times New Roman" w:hAnsi="Times New Roman"/>
                  <w:color w:val="0000FF"/>
                  <w:u w:val="single"/>
                  <w:lang w:val="ru-RU"/>
                </w:rPr>
                <w:t>97</w:t>
              </w:r>
              <w:r>
                <w:rPr>
                  <w:rFonts w:ascii="Times New Roman" w:hAnsi="Times New Roman"/>
                  <w:color w:val="0000FF"/>
                  <w:u w:val="single"/>
                </w:rPr>
                <w:t>c</w:t>
              </w:r>
            </w:hyperlink>
          </w:p>
        </w:tc>
      </w:tr>
      <w:tr w:rsidR="00421FFC">
        <w:trPr>
          <w:trHeight w:val="144"/>
          <w:tblCellSpacing w:w="20" w:type="nil"/>
        </w:trPr>
        <w:tc>
          <w:tcPr>
            <w:tcW w:w="0" w:type="auto"/>
            <w:gridSpan w:val="2"/>
            <w:tcMar>
              <w:top w:w="50" w:type="dxa"/>
              <w:left w:w="100" w:type="dxa"/>
            </w:tcMar>
            <w:vAlign w:val="center"/>
          </w:tcPr>
          <w:p w:rsidR="00421FFC" w:rsidRDefault="006E5F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21FFC" w:rsidRDefault="00421FFC"/>
        </w:tc>
      </w:tr>
      <w:tr w:rsidR="00421FFC">
        <w:trPr>
          <w:trHeight w:val="144"/>
          <w:tblCellSpacing w:w="20" w:type="nil"/>
        </w:trPr>
        <w:tc>
          <w:tcPr>
            <w:tcW w:w="0" w:type="auto"/>
            <w:gridSpan w:val="6"/>
            <w:tcMar>
              <w:top w:w="50" w:type="dxa"/>
              <w:left w:w="100" w:type="dxa"/>
            </w:tcMar>
            <w:vAlign w:val="center"/>
          </w:tcPr>
          <w:p w:rsidR="00421FFC" w:rsidRDefault="006E5FF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21FFC" w:rsidRPr="0094321A">
        <w:trPr>
          <w:trHeight w:val="144"/>
          <w:tblCellSpacing w:w="20" w:type="nil"/>
        </w:trPr>
        <w:tc>
          <w:tcPr>
            <w:tcW w:w="501" w:type="dxa"/>
            <w:tcMar>
              <w:top w:w="50" w:type="dxa"/>
              <w:left w:w="100" w:type="dxa"/>
            </w:tcMar>
            <w:vAlign w:val="center"/>
          </w:tcPr>
          <w:p w:rsidR="00421FFC" w:rsidRDefault="006E5FF7">
            <w:pPr>
              <w:spacing w:after="0"/>
            </w:pPr>
            <w:r>
              <w:rPr>
                <w:rFonts w:ascii="Times New Roman" w:hAnsi="Times New Roman"/>
                <w:color w:val="000000"/>
                <w:sz w:val="24"/>
              </w:rPr>
              <w:t>4.1</w:t>
            </w:r>
          </w:p>
        </w:tc>
        <w:tc>
          <w:tcPr>
            <w:tcW w:w="2992" w:type="dxa"/>
            <w:tcMar>
              <w:top w:w="50" w:type="dxa"/>
              <w:left w:w="100" w:type="dxa"/>
            </w:tcMar>
            <w:vAlign w:val="center"/>
          </w:tcPr>
          <w:p w:rsidR="00421FFC" w:rsidRDefault="006E5FF7">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21FFC" w:rsidRDefault="00421FFC">
            <w:pPr>
              <w:spacing w:after="0"/>
              <w:ind w:left="135"/>
              <w:jc w:val="center"/>
            </w:pPr>
          </w:p>
        </w:tc>
        <w:tc>
          <w:tcPr>
            <w:tcW w:w="1787" w:type="dxa"/>
            <w:tcMar>
              <w:top w:w="50" w:type="dxa"/>
              <w:left w:w="100" w:type="dxa"/>
            </w:tcMar>
            <w:vAlign w:val="center"/>
          </w:tcPr>
          <w:p w:rsidR="00421FFC" w:rsidRDefault="00421FFC">
            <w:pPr>
              <w:spacing w:after="0"/>
              <w:ind w:left="135"/>
              <w:jc w:val="center"/>
            </w:pPr>
          </w:p>
        </w:tc>
        <w:tc>
          <w:tcPr>
            <w:tcW w:w="2646" w:type="dxa"/>
            <w:tcMar>
              <w:top w:w="50" w:type="dxa"/>
              <w:left w:w="100" w:type="dxa"/>
            </w:tcMar>
            <w:vAlign w:val="center"/>
          </w:tcPr>
          <w:p w:rsidR="00421FFC" w:rsidRPr="006E5FF7" w:rsidRDefault="006E5FF7">
            <w:pPr>
              <w:spacing w:after="0"/>
              <w:ind w:left="135"/>
              <w:rPr>
                <w:lang w:val="ru-RU"/>
              </w:rPr>
            </w:pPr>
            <w:r w:rsidRPr="006E5F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/7</w:t>
              </w:r>
              <w:r>
                <w:rPr>
                  <w:rFonts w:ascii="Times New Roman" w:hAnsi="Times New Roman"/>
                  <w:color w:val="0000FF"/>
                  <w:u w:val="single"/>
                </w:rPr>
                <w:t>f</w:t>
              </w:r>
              <w:r w:rsidRPr="006E5FF7">
                <w:rPr>
                  <w:rFonts w:ascii="Times New Roman" w:hAnsi="Times New Roman"/>
                  <w:color w:val="0000FF"/>
                  <w:u w:val="single"/>
                  <w:lang w:val="ru-RU"/>
                </w:rPr>
                <w:t>41</w:t>
              </w:r>
              <w:r>
                <w:rPr>
                  <w:rFonts w:ascii="Times New Roman" w:hAnsi="Times New Roman"/>
                  <w:color w:val="0000FF"/>
                  <w:u w:val="single"/>
                </w:rPr>
                <w:t>c</w:t>
              </w:r>
              <w:r w:rsidRPr="006E5FF7">
                <w:rPr>
                  <w:rFonts w:ascii="Times New Roman" w:hAnsi="Times New Roman"/>
                  <w:color w:val="0000FF"/>
                  <w:u w:val="single"/>
                  <w:lang w:val="ru-RU"/>
                </w:rPr>
                <w:t>97</w:t>
              </w:r>
              <w:r>
                <w:rPr>
                  <w:rFonts w:ascii="Times New Roman" w:hAnsi="Times New Roman"/>
                  <w:color w:val="0000FF"/>
                  <w:u w:val="single"/>
                </w:rPr>
                <w:t>c</w:t>
              </w:r>
            </w:hyperlink>
          </w:p>
        </w:tc>
      </w:tr>
      <w:tr w:rsidR="00421FFC" w:rsidRPr="0094321A">
        <w:trPr>
          <w:trHeight w:val="144"/>
          <w:tblCellSpacing w:w="20" w:type="nil"/>
        </w:trPr>
        <w:tc>
          <w:tcPr>
            <w:tcW w:w="501" w:type="dxa"/>
            <w:tcMar>
              <w:top w:w="50" w:type="dxa"/>
              <w:left w:w="100" w:type="dxa"/>
            </w:tcMar>
            <w:vAlign w:val="center"/>
          </w:tcPr>
          <w:p w:rsidR="00421FFC" w:rsidRDefault="006E5FF7">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21FFC" w:rsidRDefault="006E5FF7">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21FFC" w:rsidRDefault="00421FFC">
            <w:pPr>
              <w:spacing w:after="0"/>
              <w:ind w:left="135"/>
              <w:jc w:val="center"/>
            </w:pPr>
          </w:p>
        </w:tc>
        <w:tc>
          <w:tcPr>
            <w:tcW w:w="1787" w:type="dxa"/>
            <w:tcMar>
              <w:top w:w="50" w:type="dxa"/>
              <w:left w:w="100" w:type="dxa"/>
            </w:tcMar>
            <w:vAlign w:val="center"/>
          </w:tcPr>
          <w:p w:rsidR="00421FFC" w:rsidRDefault="00421FFC">
            <w:pPr>
              <w:spacing w:after="0"/>
              <w:ind w:left="135"/>
              <w:jc w:val="center"/>
            </w:pPr>
          </w:p>
        </w:tc>
        <w:tc>
          <w:tcPr>
            <w:tcW w:w="2646" w:type="dxa"/>
            <w:tcMar>
              <w:top w:w="50" w:type="dxa"/>
              <w:left w:w="100" w:type="dxa"/>
            </w:tcMar>
            <w:vAlign w:val="center"/>
          </w:tcPr>
          <w:p w:rsidR="00421FFC" w:rsidRPr="006E5FF7" w:rsidRDefault="006E5FF7">
            <w:pPr>
              <w:spacing w:after="0"/>
              <w:ind w:left="135"/>
              <w:rPr>
                <w:lang w:val="ru-RU"/>
              </w:rPr>
            </w:pPr>
            <w:r w:rsidRPr="006E5FF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/7</w:t>
              </w:r>
              <w:r>
                <w:rPr>
                  <w:rFonts w:ascii="Times New Roman" w:hAnsi="Times New Roman"/>
                  <w:color w:val="0000FF"/>
                  <w:u w:val="single"/>
                </w:rPr>
                <w:t>f</w:t>
              </w:r>
              <w:r w:rsidRPr="006E5FF7">
                <w:rPr>
                  <w:rFonts w:ascii="Times New Roman" w:hAnsi="Times New Roman"/>
                  <w:color w:val="0000FF"/>
                  <w:u w:val="single"/>
                  <w:lang w:val="ru-RU"/>
                </w:rPr>
                <w:t>41</w:t>
              </w:r>
              <w:r>
                <w:rPr>
                  <w:rFonts w:ascii="Times New Roman" w:hAnsi="Times New Roman"/>
                  <w:color w:val="0000FF"/>
                  <w:u w:val="single"/>
                </w:rPr>
                <w:t>c</w:t>
              </w:r>
              <w:r w:rsidRPr="006E5FF7">
                <w:rPr>
                  <w:rFonts w:ascii="Times New Roman" w:hAnsi="Times New Roman"/>
                  <w:color w:val="0000FF"/>
                  <w:u w:val="single"/>
                  <w:lang w:val="ru-RU"/>
                </w:rPr>
                <w:t>97</w:t>
              </w:r>
              <w:r>
                <w:rPr>
                  <w:rFonts w:ascii="Times New Roman" w:hAnsi="Times New Roman"/>
                  <w:color w:val="0000FF"/>
                  <w:u w:val="single"/>
                </w:rPr>
                <w:t>c</w:t>
              </w:r>
            </w:hyperlink>
          </w:p>
        </w:tc>
      </w:tr>
      <w:tr w:rsidR="00421FFC" w:rsidRPr="0094321A">
        <w:trPr>
          <w:trHeight w:val="144"/>
          <w:tblCellSpacing w:w="20" w:type="nil"/>
        </w:trPr>
        <w:tc>
          <w:tcPr>
            <w:tcW w:w="501" w:type="dxa"/>
            <w:tcMar>
              <w:top w:w="50" w:type="dxa"/>
              <w:left w:w="100" w:type="dxa"/>
            </w:tcMar>
            <w:vAlign w:val="center"/>
          </w:tcPr>
          <w:p w:rsidR="00421FFC" w:rsidRDefault="006E5FF7">
            <w:pPr>
              <w:spacing w:after="0"/>
            </w:pPr>
            <w:r>
              <w:rPr>
                <w:rFonts w:ascii="Times New Roman" w:hAnsi="Times New Roman"/>
                <w:color w:val="000000"/>
                <w:sz w:val="24"/>
              </w:rPr>
              <w:t>4.3</w:t>
            </w:r>
          </w:p>
        </w:tc>
        <w:tc>
          <w:tcPr>
            <w:tcW w:w="2992" w:type="dxa"/>
            <w:tcMar>
              <w:top w:w="50" w:type="dxa"/>
              <w:left w:w="100" w:type="dxa"/>
            </w:tcMar>
            <w:vAlign w:val="center"/>
          </w:tcPr>
          <w:p w:rsidR="00421FFC" w:rsidRDefault="006E5FF7">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21FFC" w:rsidRDefault="00421FFC">
            <w:pPr>
              <w:spacing w:after="0"/>
              <w:ind w:left="135"/>
              <w:jc w:val="center"/>
            </w:pPr>
          </w:p>
        </w:tc>
        <w:tc>
          <w:tcPr>
            <w:tcW w:w="1787" w:type="dxa"/>
            <w:tcMar>
              <w:top w:w="50" w:type="dxa"/>
              <w:left w:w="100" w:type="dxa"/>
            </w:tcMar>
            <w:vAlign w:val="center"/>
          </w:tcPr>
          <w:p w:rsidR="00421FFC" w:rsidRDefault="00421FFC">
            <w:pPr>
              <w:spacing w:after="0"/>
              <w:ind w:left="135"/>
              <w:jc w:val="center"/>
            </w:pPr>
          </w:p>
        </w:tc>
        <w:tc>
          <w:tcPr>
            <w:tcW w:w="2646" w:type="dxa"/>
            <w:tcMar>
              <w:top w:w="50" w:type="dxa"/>
              <w:left w:w="100" w:type="dxa"/>
            </w:tcMar>
            <w:vAlign w:val="center"/>
          </w:tcPr>
          <w:p w:rsidR="00421FFC" w:rsidRPr="006E5FF7" w:rsidRDefault="006E5FF7">
            <w:pPr>
              <w:spacing w:after="0"/>
              <w:ind w:left="135"/>
              <w:rPr>
                <w:lang w:val="ru-RU"/>
              </w:rPr>
            </w:pPr>
            <w:r w:rsidRPr="006E5F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/7</w:t>
              </w:r>
              <w:r>
                <w:rPr>
                  <w:rFonts w:ascii="Times New Roman" w:hAnsi="Times New Roman"/>
                  <w:color w:val="0000FF"/>
                  <w:u w:val="single"/>
                </w:rPr>
                <w:t>f</w:t>
              </w:r>
              <w:r w:rsidRPr="006E5FF7">
                <w:rPr>
                  <w:rFonts w:ascii="Times New Roman" w:hAnsi="Times New Roman"/>
                  <w:color w:val="0000FF"/>
                  <w:u w:val="single"/>
                  <w:lang w:val="ru-RU"/>
                </w:rPr>
                <w:t>41</w:t>
              </w:r>
              <w:r>
                <w:rPr>
                  <w:rFonts w:ascii="Times New Roman" w:hAnsi="Times New Roman"/>
                  <w:color w:val="0000FF"/>
                  <w:u w:val="single"/>
                </w:rPr>
                <w:t>c</w:t>
              </w:r>
              <w:r w:rsidRPr="006E5FF7">
                <w:rPr>
                  <w:rFonts w:ascii="Times New Roman" w:hAnsi="Times New Roman"/>
                  <w:color w:val="0000FF"/>
                  <w:u w:val="single"/>
                  <w:lang w:val="ru-RU"/>
                </w:rPr>
                <w:t>97</w:t>
              </w:r>
              <w:r>
                <w:rPr>
                  <w:rFonts w:ascii="Times New Roman" w:hAnsi="Times New Roman"/>
                  <w:color w:val="0000FF"/>
                  <w:u w:val="single"/>
                </w:rPr>
                <w:t>c</w:t>
              </w:r>
            </w:hyperlink>
          </w:p>
        </w:tc>
      </w:tr>
      <w:tr w:rsidR="00421FFC">
        <w:trPr>
          <w:trHeight w:val="144"/>
          <w:tblCellSpacing w:w="20" w:type="nil"/>
        </w:trPr>
        <w:tc>
          <w:tcPr>
            <w:tcW w:w="0" w:type="auto"/>
            <w:gridSpan w:val="2"/>
            <w:tcMar>
              <w:top w:w="50" w:type="dxa"/>
              <w:left w:w="100" w:type="dxa"/>
            </w:tcMar>
            <w:vAlign w:val="center"/>
          </w:tcPr>
          <w:p w:rsidR="00421FFC" w:rsidRDefault="006E5F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21FFC" w:rsidRDefault="00421FFC"/>
        </w:tc>
      </w:tr>
      <w:tr w:rsidR="00421FFC" w:rsidRPr="0094321A">
        <w:trPr>
          <w:trHeight w:val="144"/>
          <w:tblCellSpacing w:w="20" w:type="nil"/>
        </w:trPr>
        <w:tc>
          <w:tcPr>
            <w:tcW w:w="0" w:type="auto"/>
            <w:gridSpan w:val="6"/>
            <w:tcMar>
              <w:top w:w="50" w:type="dxa"/>
              <w:left w:w="100" w:type="dxa"/>
            </w:tcMar>
            <w:vAlign w:val="center"/>
          </w:tcPr>
          <w:p w:rsidR="00421FFC" w:rsidRPr="006E5FF7" w:rsidRDefault="006E5FF7">
            <w:pPr>
              <w:spacing w:after="0"/>
              <w:ind w:left="135"/>
              <w:rPr>
                <w:lang w:val="ru-RU"/>
              </w:rPr>
            </w:pPr>
            <w:r w:rsidRPr="006E5FF7">
              <w:rPr>
                <w:rFonts w:ascii="Times New Roman" w:hAnsi="Times New Roman"/>
                <w:b/>
                <w:color w:val="000000"/>
                <w:sz w:val="24"/>
                <w:lang w:val="ru-RU"/>
              </w:rPr>
              <w:t>Раздел 5.</w:t>
            </w:r>
            <w:r w:rsidRPr="006E5FF7">
              <w:rPr>
                <w:rFonts w:ascii="Times New Roman" w:hAnsi="Times New Roman"/>
                <w:color w:val="000000"/>
                <w:sz w:val="24"/>
                <w:lang w:val="ru-RU"/>
              </w:rPr>
              <w:t xml:space="preserve"> </w:t>
            </w:r>
            <w:r w:rsidRPr="006E5FF7">
              <w:rPr>
                <w:rFonts w:ascii="Times New Roman" w:hAnsi="Times New Roman"/>
                <w:b/>
                <w:color w:val="000000"/>
                <w:sz w:val="24"/>
                <w:lang w:val="ru-RU"/>
              </w:rPr>
              <w:t>ЭЛЕМЕНТЫ АСТРОНОМИИ И АСТРОФИЗИКИ</w:t>
            </w:r>
          </w:p>
        </w:tc>
      </w:tr>
      <w:tr w:rsidR="00421FFC" w:rsidRPr="0094321A">
        <w:trPr>
          <w:trHeight w:val="144"/>
          <w:tblCellSpacing w:w="20" w:type="nil"/>
        </w:trPr>
        <w:tc>
          <w:tcPr>
            <w:tcW w:w="501" w:type="dxa"/>
            <w:tcMar>
              <w:top w:w="50" w:type="dxa"/>
              <w:left w:w="100" w:type="dxa"/>
            </w:tcMar>
            <w:vAlign w:val="center"/>
          </w:tcPr>
          <w:p w:rsidR="00421FFC" w:rsidRDefault="006E5FF7">
            <w:pPr>
              <w:spacing w:after="0"/>
            </w:pPr>
            <w:r>
              <w:rPr>
                <w:rFonts w:ascii="Times New Roman" w:hAnsi="Times New Roman"/>
                <w:color w:val="000000"/>
                <w:sz w:val="24"/>
              </w:rPr>
              <w:t>5.1</w:t>
            </w:r>
          </w:p>
        </w:tc>
        <w:tc>
          <w:tcPr>
            <w:tcW w:w="2992" w:type="dxa"/>
            <w:tcMar>
              <w:top w:w="50" w:type="dxa"/>
              <w:left w:w="100" w:type="dxa"/>
            </w:tcMar>
            <w:vAlign w:val="center"/>
          </w:tcPr>
          <w:p w:rsidR="00421FFC" w:rsidRDefault="006E5FF7">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21FFC" w:rsidRDefault="00421FFC">
            <w:pPr>
              <w:spacing w:after="0"/>
              <w:ind w:left="135"/>
              <w:jc w:val="center"/>
            </w:pPr>
          </w:p>
        </w:tc>
        <w:tc>
          <w:tcPr>
            <w:tcW w:w="2646" w:type="dxa"/>
            <w:tcMar>
              <w:top w:w="50" w:type="dxa"/>
              <w:left w:w="100" w:type="dxa"/>
            </w:tcMar>
            <w:vAlign w:val="center"/>
          </w:tcPr>
          <w:p w:rsidR="00421FFC" w:rsidRPr="006E5FF7" w:rsidRDefault="006E5FF7">
            <w:pPr>
              <w:spacing w:after="0"/>
              <w:ind w:left="135"/>
              <w:rPr>
                <w:lang w:val="ru-RU"/>
              </w:rPr>
            </w:pPr>
            <w:r w:rsidRPr="006E5FF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/7</w:t>
              </w:r>
              <w:r>
                <w:rPr>
                  <w:rFonts w:ascii="Times New Roman" w:hAnsi="Times New Roman"/>
                  <w:color w:val="0000FF"/>
                  <w:u w:val="single"/>
                </w:rPr>
                <w:t>f</w:t>
              </w:r>
              <w:r w:rsidRPr="006E5FF7">
                <w:rPr>
                  <w:rFonts w:ascii="Times New Roman" w:hAnsi="Times New Roman"/>
                  <w:color w:val="0000FF"/>
                  <w:u w:val="single"/>
                  <w:lang w:val="ru-RU"/>
                </w:rPr>
                <w:t>41</w:t>
              </w:r>
              <w:r>
                <w:rPr>
                  <w:rFonts w:ascii="Times New Roman" w:hAnsi="Times New Roman"/>
                  <w:color w:val="0000FF"/>
                  <w:u w:val="single"/>
                </w:rPr>
                <w:t>c</w:t>
              </w:r>
              <w:r w:rsidRPr="006E5FF7">
                <w:rPr>
                  <w:rFonts w:ascii="Times New Roman" w:hAnsi="Times New Roman"/>
                  <w:color w:val="0000FF"/>
                  <w:u w:val="single"/>
                  <w:lang w:val="ru-RU"/>
                </w:rPr>
                <w:t>97</w:t>
              </w:r>
              <w:r>
                <w:rPr>
                  <w:rFonts w:ascii="Times New Roman" w:hAnsi="Times New Roman"/>
                  <w:color w:val="0000FF"/>
                  <w:u w:val="single"/>
                </w:rPr>
                <w:t>c</w:t>
              </w:r>
            </w:hyperlink>
          </w:p>
        </w:tc>
      </w:tr>
      <w:tr w:rsidR="00421FFC">
        <w:trPr>
          <w:trHeight w:val="144"/>
          <w:tblCellSpacing w:w="20" w:type="nil"/>
        </w:trPr>
        <w:tc>
          <w:tcPr>
            <w:tcW w:w="0" w:type="auto"/>
            <w:gridSpan w:val="2"/>
            <w:tcMar>
              <w:top w:w="50" w:type="dxa"/>
              <w:left w:w="100" w:type="dxa"/>
            </w:tcMar>
            <w:vAlign w:val="center"/>
          </w:tcPr>
          <w:p w:rsidR="00421FFC" w:rsidRDefault="006E5F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21FFC" w:rsidRDefault="00421FFC"/>
        </w:tc>
      </w:tr>
      <w:tr w:rsidR="00421FFC">
        <w:trPr>
          <w:trHeight w:val="144"/>
          <w:tblCellSpacing w:w="20" w:type="nil"/>
        </w:trPr>
        <w:tc>
          <w:tcPr>
            <w:tcW w:w="0" w:type="auto"/>
            <w:gridSpan w:val="6"/>
            <w:tcMar>
              <w:top w:w="50" w:type="dxa"/>
              <w:left w:w="100" w:type="dxa"/>
            </w:tcMar>
            <w:vAlign w:val="center"/>
          </w:tcPr>
          <w:p w:rsidR="00421FFC" w:rsidRDefault="006E5FF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21FFC" w:rsidRPr="0094321A">
        <w:trPr>
          <w:trHeight w:val="144"/>
          <w:tblCellSpacing w:w="20" w:type="nil"/>
        </w:trPr>
        <w:tc>
          <w:tcPr>
            <w:tcW w:w="501" w:type="dxa"/>
            <w:tcMar>
              <w:top w:w="50" w:type="dxa"/>
              <w:left w:w="100" w:type="dxa"/>
            </w:tcMar>
            <w:vAlign w:val="center"/>
          </w:tcPr>
          <w:p w:rsidR="00421FFC" w:rsidRDefault="006E5FF7">
            <w:pPr>
              <w:spacing w:after="0"/>
            </w:pPr>
            <w:r>
              <w:rPr>
                <w:rFonts w:ascii="Times New Roman" w:hAnsi="Times New Roman"/>
                <w:color w:val="000000"/>
                <w:sz w:val="24"/>
              </w:rPr>
              <w:t>6.1</w:t>
            </w:r>
          </w:p>
        </w:tc>
        <w:tc>
          <w:tcPr>
            <w:tcW w:w="2992" w:type="dxa"/>
            <w:tcMar>
              <w:top w:w="50" w:type="dxa"/>
              <w:left w:w="100" w:type="dxa"/>
            </w:tcMar>
            <w:vAlign w:val="center"/>
          </w:tcPr>
          <w:p w:rsidR="00421FFC" w:rsidRDefault="006E5FF7">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21FFC" w:rsidRDefault="00421FFC">
            <w:pPr>
              <w:spacing w:after="0"/>
              <w:ind w:left="135"/>
              <w:jc w:val="center"/>
            </w:pPr>
          </w:p>
        </w:tc>
        <w:tc>
          <w:tcPr>
            <w:tcW w:w="1787" w:type="dxa"/>
            <w:tcMar>
              <w:top w:w="50" w:type="dxa"/>
              <w:left w:w="100" w:type="dxa"/>
            </w:tcMar>
            <w:vAlign w:val="center"/>
          </w:tcPr>
          <w:p w:rsidR="00421FFC" w:rsidRDefault="00421FFC">
            <w:pPr>
              <w:spacing w:after="0"/>
              <w:ind w:left="135"/>
              <w:jc w:val="center"/>
            </w:pPr>
          </w:p>
        </w:tc>
        <w:tc>
          <w:tcPr>
            <w:tcW w:w="2646" w:type="dxa"/>
            <w:tcMar>
              <w:top w:w="50" w:type="dxa"/>
              <w:left w:w="100" w:type="dxa"/>
            </w:tcMar>
            <w:vAlign w:val="center"/>
          </w:tcPr>
          <w:p w:rsidR="00421FFC" w:rsidRPr="006E5FF7" w:rsidRDefault="006E5FF7">
            <w:pPr>
              <w:spacing w:after="0"/>
              <w:ind w:left="135"/>
              <w:rPr>
                <w:lang w:val="ru-RU"/>
              </w:rPr>
            </w:pPr>
            <w:r w:rsidRPr="006E5FF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/7</w:t>
              </w:r>
              <w:r>
                <w:rPr>
                  <w:rFonts w:ascii="Times New Roman" w:hAnsi="Times New Roman"/>
                  <w:color w:val="0000FF"/>
                  <w:u w:val="single"/>
                </w:rPr>
                <w:t>f</w:t>
              </w:r>
              <w:r w:rsidRPr="006E5FF7">
                <w:rPr>
                  <w:rFonts w:ascii="Times New Roman" w:hAnsi="Times New Roman"/>
                  <w:color w:val="0000FF"/>
                  <w:u w:val="single"/>
                  <w:lang w:val="ru-RU"/>
                </w:rPr>
                <w:t>41</w:t>
              </w:r>
              <w:r>
                <w:rPr>
                  <w:rFonts w:ascii="Times New Roman" w:hAnsi="Times New Roman"/>
                  <w:color w:val="0000FF"/>
                  <w:u w:val="single"/>
                </w:rPr>
                <w:t>c</w:t>
              </w:r>
              <w:r w:rsidRPr="006E5FF7">
                <w:rPr>
                  <w:rFonts w:ascii="Times New Roman" w:hAnsi="Times New Roman"/>
                  <w:color w:val="0000FF"/>
                  <w:u w:val="single"/>
                  <w:lang w:val="ru-RU"/>
                </w:rPr>
                <w:t>97</w:t>
              </w:r>
              <w:r>
                <w:rPr>
                  <w:rFonts w:ascii="Times New Roman" w:hAnsi="Times New Roman"/>
                  <w:color w:val="0000FF"/>
                  <w:u w:val="single"/>
                </w:rPr>
                <w:t>c</w:t>
              </w:r>
            </w:hyperlink>
          </w:p>
        </w:tc>
      </w:tr>
      <w:tr w:rsidR="00421FFC">
        <w:trPr>
          <w:trHeight w:val="144"/>
          <w:tblCellSpacing w:w="20" w:type="nil"/>
        </w:trPr>
        <w:tc>
          <w:tcPr>
            <w:tcW w:w="0" w:type="auto"/>
            <w:gridSpan w:val="2"/>
            <w:tcMar>
              <w:top w:w="50" w:type="dxa"/>
              <w:left w:w="100" w:type="dxa"/>
            </w:tcMar>
            <w:vAlign w:val="center"/>
          </w:tcPr>
          <w:p w:rsidR="00421FFC" w:rsidRDefault="006E5F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21FFC" w:rsidRDefault="00421FFC"/>
        </w:tc>
      </w:tr>
      <w:tr w:rsidR="00421FFC">
        <w:trPr>
          <w:trHeight w:val="144"/>
          <w:tblCellSpacing w:w="20" w:type="nil"/>
        </w:trPr>
        <w:tc>
          <w:tcPr>
            <w:tcW w:w="0" w:type="auto"/>
            <w:gridSpan w:val="2"/>
            <w:tcMar>
              <w:top w:w="50" w:type="dxa"/>
              <w:left w:w="100" w:type="dxa"/>
            </w:tcMar>
            <w:vAlign w:val="center"/>
          </w:tcPr>
          <w:p w:rsidR="00421FFC" w:rsidRDefault="006E5FF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21FFC" w:rsidRDefault="00421FFC">
            <w:pPr>
              <w:spacing w:after="0"/>
              <w:ind w:left="135"/>
              <w:jc w:val="center"/>
            </w:pPr>
          </w:p>
        </w:tc>
        <w:tc>
          <w:tcPr>
            <w:tcW w:w="1787" w:type="dxa"/>
            <w:tcMar>
              <w:top w:w="50" w:type="dxa"/>
              <w:left w:w="100" w:type="dxa"/>
            </w:tcMar>
            <w:vAlign w:val="center"/>
          </w:tcPr>
          <w:p w:rsidR="00421FFC" w:rsidRDefault="00421FFC">
            <w:pPr>
              <w:spacing w:after="0"/>
              <w:ind w:left="135"/>
              <w:jc w:val="center"/>
            </w:pPr>
          </w:p>
        </w:tc>
        <w:tc>
          <w:tcPr>
            <w:tcW w:w="2646" w:type="dxa"/>
            <w:tcMar>
              <w:top w:w="50" w:type="dxa"/>
              <w:left w:w="100" w:type="dxa"/>
            </w:tcMar>
            <w:vAlign w:val="center"/>
          </w:tcPr>
          <w:p w:rsidR="00421FFC" w:rsidRDefault="00421FFC">
            <w:pPr>
              <w:spacing w:after="0"/>
              <w:ind w:left="135"/>
            </w:pPr>
          </w:p>
        </w:tc>
      </w:tr>
      <w:tr w:rsidR="00421FFC">
        <w:trPr>
          <w:trHeight w:val="144"/>
          <w:tblCellSpacing w:w="20" w:type="nil"/>
        </w:trPr>
        <w:tc>
          <w:tcPr>
            <w:tcW w:w="0" w:type="auto"/>
            <w:gridSpan w:val="2"/>
            <w:tcMar>
              <w:top w:w="50" w:type="dxa"/>
              <w:left w:w="100" w:type="dxa"/>
            </w:tcMar>
            <w:vAlign w:val="center"/>
          </w:tcPr>
          <w:p w:rsidR="00421FFC" w:rsidRPr="006E5FF7" w:rsidRDefault="006E5FF7">
            <w:pPr>
              <w:spacing w:after="0"/>
              <w:ind w:left="135"/>
              <w:rPr>
                <w:lang w:val="ru-RU"/>
              </w:rPr>
            </w:pPr>
            <w:r w:rsidRPr="006E5FF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21FFC" w:rsidRDefault="006E5FF7">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21FFC" w:rsidRDefault="006E5FF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21FFC" w:rsidRDefault="00421FFC"/>
        </w:tc>
      </w:tr>
    </w:tbl>
    <w:p w:rsidR="00421FFC" w:rsidRDefault="00421FFC">
      <w:pPr>
        <w:sectPr w:rsidR="00421FFC">
          <w:pgSz w:w="16383" w:h="11906" w:orient="landscape"/>
          <w:pgMar w:top="1134" w:right="850" w:bottom="1134" w:left="1701" w:header="720" w:footer="720" w:gutter="0"/>
          <w:cols w:space="720"/>
        </w:sectPr>
      </w:pPr>
    </w:p>
    <w:p w:rsidR="00421FFC" w:rsidRPr="007C607D" w:rsidRDefault="00421FFC">
      <w:pPr>
        <w:rPr>
          <w:lang w:val="ru-RU"/>
        </w:rPr>
        <w:sectPr w:rsidR="00421FFC" w:rsidRPr="007C607D">
          <w:pgSz w:w="16383" w:h="11906" w:orient="landscape"/>
          <w:pgMar w:top="1134" w:right="850" w:bottom="1134" w:left="1701" w:header="720" w:footer="720" w:gutter="0"/>
          <w:cols w:space="720"/>
        </w:sectPr>
      </w:pPr>
    </w:p>
    <w:p w:rsidR="00421FFC" w:rsidRDefault="006E5FF7">
      <w:pPr>
        <w:spacing w:after="0"/>
        <w:ind w:left="120"/>
      </w:pPr>
      <w:bookmarkStart w:id="15" w:name="block-18214411"/>
      <w:bookmarkEnd w:id="14"/>
      <w:r>
        <w:rPr>
          <w:rFonts w:ascii="Times New Roman" w:hAnsi="Times New Roman"/>
          <w:b/>
          <w:color w:val="000000"/>
          <w:sz w:val="28"/>
        </w:rPr>
        <w:lastRenderedPageBreak/>
        <w:t xml:space="preserve"> ПОУРОЧНОЕ ПЛАНИРОВАНИЕ </w:t>
      </w:r>
    </w:p>
    <w:p w:rsidR="00421FFC" w:rsidRDefault="006E5F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64"/>
        <w:gridCol w:w="4129"/>
        <w:gridCol w:w="1161"/>
        <w:gridCol w:w="1459"/>
        <w:gridCol w:w="1843"/>
        <w:gridCol w:w="1276"/>
        <w:gridCol w:w="1590"/>
        <w:gridCol w:w="15"/>
        <w:gridCol w:w="1704"/>
      </w:tblGrid>
      <w:tr w:rsidR="0094321A" w:rsidTr="0094321A">
        <w:trPr>
          <w:trHeight w:val="144"/>
          <w:tblCellSpacing w:w="20" w:type="nil"/>
        </w:trPr>
        <w:tc>
          <w:tcPr>
            <w:tcW w:w="864" w:type="dxa"/>
            <w:vMerge w:val="restart"/>
            <w:tcMar>
              <w:top w:w="50" w:type="dxa"/>
              <w:left w:w="100" w:type="dxa"/>
            </w:tcMar>
            <w:vAlign w:val="center"/>
          </w:tcPr>
          <w:p w:rsidR="0094321A" w:rsidRDefault="0094321A">
            <w:pPr>
              <w:spacing w:after="0"/>
              <w:ind w:left="135"/>
            </w:pPr>
            <w:r>
              <w:rPr>
                <w:rFonts w:ascii="Times New Roman" w:hAnsi="Times New Roman"/>
                <w:b/>
                <w:color w:val="000000"/>
                <w:sz w:val="24"/>
              </w:rPr>
              <w:t xml:space="preserve">№ п/п </w:t>
            </w:r>
          </w:p>
          <w:p w:rsidR="0094321A" w:rsidRDefault="0094321A">
            <w:pPr>
              <w:spacing w:after="0"/>
              <w:ind w:left="135"/>
            </w:pPr>
          </w:p>
        </w:tc>
        <w:tc>
          <w:tcPr>
            <w:tcW w:w="4129" w:type="dxa"/>
            <w:vMerge w:val="restart"/>
            <w:tcMar>
              <w:top w:w="50" w:type="dxa"/>
              <w:left w:w="100" w:type="dxa"/>
            </w:tcMar>
            <w:vAlign w:val="center"/>
          </w:tcPr>
          <w:p w:rsidR="0094321A" w:rsidRDefault="0094321A">
            <w:pPr>
              <w:spacing w:after="0"/>
              <w:ind w:left="135"/>
            </w:pPr>
            <w:r>
              <w:rPr>
                <w:rFonts w:ascii="Times New Roman" w:hAnsi="Times New Roman"/>
                <w:b/>
                <w:color w:val="000000"/>
                <w:sz w:val="24"/>
              </w:rPr>
              <w:t xml:space="preserve">Тема урока </w:t>
            </w:r>
          </w:p>
          <w:p w:rsidR="0094321A" w:rsidRDefault="0094321A">
            <w:pPr>
              <w:spacing w:after="0"/>
              <w:ind w:left="135"/>
            </w:pPr>
          </w:p>
        </w:tc>
        <w:tc>
          <w:tcPr>
            <w:tcW w:w="4463" w:type="dxa"/>
            <w:gridSpan w:val="3"/>
            <w:tcMar>
              <w:top w:w="50" w:type="dxa"/>
              <w:left w:w="100" w:type="dxa"/>
            </w:tcMar>
            <w:vAlign w:val="center"/>
          </w:tcPr>
          <w:p w:rsidR="0094321A" w:rsidRDefault="0094321A">
            <w:pPr>
              <w:spacing w:after="0"/>
            </w:pPr>
            <w:r>
              <w:rPr>
                <w:rFonts w:ascii="Times New Roman" w:hAnsi="Times New Roman"/>
                <w:b/>
                <w:color w:val="000000"/>
                <w:sz w:val="24"/>
              </w:rPr>
              <w:t>Количество часов</w:t>
            </w:r>
          </w:p>
        </w:tc>
        <w:tc>
          <w:tcPr>
            <w:tcW w:w="1276" w:type="dxa"/>
            <w:vMerge w:val="restart"/>
            <w:tcMar>
              <w:top w:w="50" w:type="dxa"/>
              <w:left w:w="100" w:type="dxa"/>
            </w:tcMar>
            <w:vAlign w:val="center"/>
          </w:tcPr>
          <w:p w:rsidR="0094321A" w:rsidRDefault="0094321A">
            <w:pPr>
              <w:spacing w:after="0"/>
              <w:ind w:left="135"/>
            </w:pPr>
            <w:r>
              <w:rPr>
                <w:rFonts w:ascii="Times New Roman" w:hAnsi="Times New Roman"/>
                <w:b/>
                <w:color w:val="000000"/>
                <w:sz w:val="24"/>
              </w:rPr>
              <w:t xml:space="preserve">Дата изучения </w:t>
            </w:r>
          </w:p>
          <w:p w:rsidR="0094321A" w:rsidRDefault="0094321A">
            <w:pPr>
              <w:spacing w:after="0"/>
              <w:ind w:left="135"/>
            </w:pPr>
          </w:p>
        </w:tc>
        <w:tc>
          <w:tcPr>
            <w:tcW w:w="1590" w:type="dxa"/>
            <w:vMerge w:val="restart"/>
            <w:tcBorders>
              <w:right w:val="single" w:sz="4" w:space="0" w:color="auto"/>
            </w:tcBorders>
            <w:tcMar>
              <w:top w:w="50" w:type="dxa"/>
              <w:left w:w="100" w:type="dxa"/>
            </w:tcMar>
            <w:vAlign w:val="center"/>
          </w:tcPr>
          <w:p w:rsidR="0094321A" w:rsidRDefault="0094321A">
            <w:pPr>
              <w:spacing w:after="0"/>
              <w:ind w:left="135"/>
            </w:pPr>
            <w:r>
              <w:rPr>
                <w:rFonts w:ascii="Times New Roman" w:hAnsi="Times New Roman"/>
                <w:b/>
                <w:color w:val="000000"/>
                <w:sz w:val="24"/>
              </w:rPr>
              <w:t xml:space="preserve">Электронные цифровые образовательные ресурсы </w:t>
            </w:r>
          </w:p>
          <w:p w:rsidR="0094321A" w:rsidRDefault="0094321A">
            <w:pPr>
              <w:spacing w:after="0"/>
              <w:ind w:left="135"/>
            </w:pPr>
          </w:p>
        </w:tc>
        <w:tc>
          <w:tcPr>
            <w:tcW w:w="1718" w:type="dxa"/>
            <w:gridSpan w:val="2"/>
            <w:vMerge w:val="restart"/>
            <w:tcBorders>
              <w:left w:val="single" w:sz="4" w:space="0" w:color="auto"/>
            </w:tcBorders>
            <w:vAlign w:val="center"/>
          </w:tcPr>
          <w:p w:rsidR="0094321A" w:rsidRDefault="0094321A">
            <w:pPr>
              <w:spacing w:after="0"/>
              <w:ind w:left="135"/>
            </w:pPr>
          </w:p>
        </w:tc>
      </w:tr>
      <w:tr w:rsidR="0094321A" w:rsidTr="0094321A">
        <w:trPr>
          <w:trHeight w:val="144"/>
          <w:tblCellSpacing w:w="20" w:type="nil"/>
        </w:trPr>
        <w:tc>
          <w:tcPr>
            <w:tcW w:w="864" w:type="dxa"/>
            <w:vMerge/>
            <w:tcBorders>
              <w:top w:val="nil"/>
            </w:tcBorders>
            <w:tcMar>
              <w:top w:w="50" w:type="dxa"/>
              <w:left w:w="100" w:type="dxa"/>
            </w:tcMar>
          </w:tcPr>
          <w:p w:rsidR="0094321A" w:rsidRDefault="0094321A"/>
        </w:tc>
        <w:tc>
          <w:tcPr>
            <w:tcW w:w="4129" w:type="dxa"/>
            <w:vMerge/>
            <w:tcBorders>
              <w:top w:val="nil"/>
            </w:tcBorders>
            <w:tcMar>
              <w:top w:w="50" w:type="dxa"/>
              <w:left w:w="100" w:type="dxa"/>
            </w:tcMar>
          </w:tcPr>
          <w:p w:rsidR="0094321A" w:rsidRDefault="0094321A"/>
        </w:tc>
        <w:tc>
          <w:tcPr>
            <w:tcW w:w="1161" w:type="dxa"/>
            <w:tcMar>
              <w:top w:w="50" w:type="dxa"/>
              <w:left w:w="100" w:type="dxa"/>
            </w:tcMar>
            <w:vAlign w:val="center"/>
          </w:tcPr>
          <w:p w:rsidR="0094321A" w:rsidRDefault="0094321A">
            <w:pPr>
              <w:spacing w:after="0"/>
              <w:ind w:left="135"/>
            </w:pPr>
            <w:r>
              <w:rPr>
                <w:rFonts w:ascii="Times New Roman" w:hAnsi="Times New Roman"/>
                <w:b/>
                <w:color w:val="000000"/>
                <w:sz w:val="24"/>
              </w:rPr>
              <w:t xml:space="preserve">Всего </w:t>
            </w:r>
          </w:p>
          <w:p w:rsidR="0094321A" w:rsidRDefault="0094321A">
            <w:pPr>
              <w:spacing w:after="0"/>
              <w:ind w:left="135"/>
            </w:pPr>
          </w:p>
        </w:tc>
        <w:tc>
          <w:tcPr>
            <w:tcW w:w="1459" w:type="dxa"/>
            <w:tcMar>
              <w:top w:w="50" w:type="dxa"/>
              <w:left w:w="100" w:type="dxa"/>
            </w:tcMar>
            <w:vAlign w:val="center"/>
          </w:tcPr>
          <w:p w:rsidR="0094321A" w:rsidRDefault="0094321A">
            <w:pPr>
              <w:spacing w:after="0"/>
              <w:ind w:left="135"/>
            </w:pPr>
            <w:r>
              <w:rPr>
                <w:rFonts w:ascii="Times New Roman" w:hAnsi="Times New Roman"/>
                <w:b/>
                <w:color w:val="000000"/>
                <w:sz w:val="24"/>
              </w:rPr>
              <w:t xml:space="preserve">Контрольные работы </w:t>
            </w:r>
          </w:p>
          <w:p w:rsidR="0094321A" w:rsidRDefault="0094321A">
            <w:pPr>
              <w:spacing w:after="0"/>
              <w:ind w:left="135"/>
            </w:pPr>
          </w:p>
        </w:tc>
        <w:tc>
          <w:tcPr>
            <w:tcW w:w="1843" w:type="dxa"/>
            <w:tcMar>
              <w:top w:w="50" w:type="dxa"/>
              <w:left w:w="100" w:type="dxa"/>
            </w:tcMar>
            <w:vAlign w:val="center"/>
          </w:tcPr>
          <w:p w:rsidR="0094321A" w:rsidRDefault="0094321A">
            <w:pPr>
              <w:spacing w:after="0"/>
              <w:ind w:left="135"/>
            </w:pPr>
            <w:r>
              <w:rPr>
                <w:rFonts w:ascii="Times New Roman" w:hAnsi="Times New Roman"/>
                <w:b/>
                <w:color w:val="000000"/>
                <w:sz w:val="24"/>
              </w:rPr>
              <w:t xml:space="preserve">Практические работы </w:t>
            </w:r>
          </w:p>
          <w:p w:rsidR="0094321A" w:rsidRDefault="0094321A">
            <w:pPr>
              <w:spacing w:after="0"/>
              <w:ind w:left="135"/>
            </w:pPr>
          </w:p>
        </w:tc>
        <w:tc>
          <w:tcPr>
            <w:tcW w:w="1276" w:type="dxa"/>
            <w:vMerge/>
            <w:tcBorders>
              <w:top w:val="nil"/>
            </w:tcBorders>
            <w:tcMar>
              <w:top w:w="50" w:type="dxa"/>
              <w:left w:w="100" w:type="dxa"/>
            </w:tcMar>
          </w:tcPr>
          <w:p w:rsidR="0094321A" w:rsidRDefault="0094321A"/>
        </w:tc>
        <w:tc>
          <w:tcPr>
            <w:tcW w:w="1590" w:type="dxa"/>
            <w:vMerge/>
            <w:tcBorders>
              <w:top w:val="nil"/>
              <w:right w:val="single" w:sz="4" w:space="0" w:color="auto"/>
            </w:tcBorders>
            <w:tcMar>
              <w:top w:w="50" w:type="dxa"/>
              <w:left w:w="100" w:type="dxa"/>
            </w:tcMar>
          </w:tcPr>
          <w:p w:rsidR="0094321A" w:rsidRDefault="0094321A"/>
        </w:tc>
        <w:tc>
          <w:tcPr>
            <w:tcW w:w="1718" w:type="dxa"/>
            <w:gridSpan w:val="2"/>
            <w:vMerge/>
            <w:tcBorders>
              <w:top w:val="nil"/>
              <w:left w:val="single" w:sz="4" w:space="0" w:color="auto"/>
            </w:tcBorders>
          </w:tcPr>
          <w:p w:rsidR="0094321A" w:rsidRDefault="0094321A"/>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1</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Физика — наука о природе. Научные методы познания окружающего мира</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32</w:t>
              </w:r>
              <w:r>
                <w:rPr>
                  <w:rFonts w:ascii="Times New Roman" w:hAnsi="Times New Roman"/>
                  <w:color w:val="0000FF"/>
                  <w:u w:val="single"/>
                </w:rPr>
                <w:t>e</w:t>
              </w:r>
              <w:r w:rsidRPr="006E5FF7">
                <w:rPr>
                  <w:rFonts w:ascii="Times New Roman" w:hAnsi="Times New Roman"/>
                  <w:color w:val="0000FF"/>
                  <w:u w:val="single"/>
                  <w:lang w:val="ru-RU"/>
                </w:rPr>
                <w:t>2</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2</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33</w:t>
              </w:r>
              <w:r>
                <w:rPr>
                  <w:rFonts w:ascii="Times New Roman" w:hAnsi="Times New Roman"/>
                  <w:color w:val="0000FF"/>
                  <w:u w:val="single"/>
                </w:rPr>
                <w:t>e</w:t>
              </w:r>
              <w:r w:rsidRPr="006E5FF7">
                <w:rPr>
                  <w:rFonts w:ascii="Times New Roman" w:hAnsi="Times New Roman"/>
                  <w:color w:val="0000FF"/>
                  <w:u w:val="single"/>
                  <w:lang w:val="ru-RU"/>
                </w:rPr>
                <w:t>6</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3</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3508</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4</w:t>
            </w:r>
          </w:p>
        </w:tc>
        <w:tc>
          <w:tcPr>
            <w:tcW w:w="4129" w:type="dxa"/>
            <w:tcMar>
              <w:top w:w="50" w:type="dxa"/>
              <w:left w:w="100" w:type="dxa"/>
            </w:tcMar>
            <w:vAlign w:val="center"/>
          </w:tcPr>
          <w:p w:rsidR="0094321A" w:rsidRDefault="0094321A">
            <w:pPr>
              <w:spacing w:after="0"/>
              <w:ind w:left="135"/>
            </w:pPr>
            <w:r>
              <w:rPr>
                <w:rFonts w:ascii="Times New Roman" w:hAnsi="Times New Roman"/>
                <w:color w:val="000000"/>
                <w:sz w:val="24"/>
              </w:rPr>
              <w:t>Равномерное прямолинейное движение</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3620</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5</w:t>
            </w:r>
          </w:p>
        </w:tc>
        <w:tc>
          <w:tcPr>
            <w:tcW w:w="4129" w:type="dxa"/>
            <w:tcMar>
              <w:top w:w="50" w:type="dxa"/>
              <w:left w:w="100" w:type="dxa"/>
            </w:tcMar>
            <w:vAlign w:val="center"/>
          </w:tcPr>
          <w:p w:rsidR="0094321A" w:rsidRDefault="0094321A">
            <w:pPr>
              <w:spacing w:after="0"/>
              <w:ind w:left="135"/>
            </w:pPr>
            <w:r>
              <w:rPr>
                <w:rFonts w:ascii="Times New Roman" w:hAnsi="Times New Roman"/>
                <w:color w:val="000000"/>
                <w:sz w:val="24"/>
              </w:rPr>
              <w:t>Равноускоренное прямолинейное движение</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372</w:t>
              </w:r>
              <w:r>
                <w:rPr>
                  <w:rFonts w:ascii="Times New Roman" w:hAnsi="Times New Roman"/>
                  <w:color w:val="0000FF"/>
                  <w:u w:val="single"/>
                </w:rPr>
                <w:t>e</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lastRenderedPageBreak/>
              <w:t>6</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Свободное падение. Ускорение свободного падения</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39</w:t>
              </w:r>
              <w:r>
                <w:rPr>
                  <w:rFonts w:ascii="Times New Roman" w:hAnsi="Times New Roman"/>
                  <w:color w:val="0000FF"/>
                  <w:u w:val="single"/>
                </w:rPr>
                <w:t>cc</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7</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Криволинейное движение. Движение материальной точки по окружности</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3</w:t>
              </w:r>
              <w:r>
                <w:rPr>
                  <w:rFonts w:ascii="Times New Roman" w:hAnsi="Times New Roman"/>
                  <w:color w:val="0000FF"/>
                  <w:u w:val="single"/>
                </w:rPr>
                <w:t>ada</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8</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Принцип относительности Галилея. Инерциальные системы отсчета. Первый закон Ньютона</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3</w:t>
              </w:r>
              <w:r>
                <w:rPr>
                  <w:rFonts w:ascii="Times New Roman" w:hAnsi="Times New Roman"/>
                  <w:color w:val="0000FF"/>
                  <w:u w:val="single"/>
                </w:rPr>
                <w:t>be</w:t>
              </w:r>
              <w:r w:rsidRPr="006E5FF7">
                <w:rPr>
                  <w:rFonts w:ascii="Times New Roman" w:hAnsi="Times New Roman"/>
                  <w:color w:val="0000FF"/>
                  <w:u w:val="single"/>
                  <w:lang w:val="ru-RU"/>
                </w:rPr>
                <w:t>8</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9</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3</w:t>
              </w:r>
              <w:r>
                <w:rPr>
                  <w:rFonts w:ascii="Times New Roman" w:hAnsi="Times New Roman"/>
                  <w:color w:val="0000FF"/>
                  <w:u w:val="single"/>
                </w:rPr>
                <w:t>be</w:t>
              </w:r>
              <w:r w:rsidRPr="006E5FF7">
                <w:rPr>
                  <w:rFonts w:ascii="Times New Roman" w:hAnsi="Times New Roman"/>
                  <w:color w:val="0000FF"/>
                  <w:u w:val="single"/>
                  <w:lang w:val="ru-RU"/>
                </w:rPr>
                <w:t>8</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10</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Третий закон Ньютона для материальных точек</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3</w:t>
              </w:r>
              <w:r>
                <w:rPr>
                  <w:rFonts w:ascii="Times New Roman" w:hAnsi="Times New Roman"/>
                  <w:color w:val="0000FF"/>
                  <w:u w:val="single"/>
                </w:rPr>
                <w:t>be</w:t>
              </w:r>
              <w:r w:rsidRPr="006E5FF7">
                <w:rPr>
                  <w:rFonts w:ascii="Times New Roman" w:hAnsi="Times New Roman"/>
                  <w:color w:val="0000FF"/>
                  <w:u w:val="single"/>
                  <w:lang w:val="ru-RU"/>
                </w:rPr>
                <w:t>8</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11</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3</w:t>
              </w:r>
              <w:r>
                <w:rPr>
                  <w:rFonts w:ascii="Times New Roman" w:hAnsi="Times New Roman"/>
                  <w:color w:val="0000FF"/>
                  <w:u w:val="single"/>
                </w:rPr>
                <w:t>d</w:t>
              </w:r>
              <w:r w:rsidRPr="006E5FF7">
                <w:rPr>
                  <w:rFonts w:ascii="Times New Roman" w:hAnsi="Times New Roman"/>
                  <w:color w:val="0000FF"/>
                  <w:u w:val="single"/>
                  <w:lang w:val="ru-RU"/>
                </w:rPr>
                <w:t>00</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12</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Сила упругости. Закон Гука. Вес тела</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3</w:t>
              </w:r>
              <w:r>
                <w:rPr>
                  <w:rFonts w:ascii="Times New Roman" w:hAnsi="Times New Roman"/>
                  <w:color w:val="0000FF"/>
                  <w:u w:val="single"/>
                </w:rPr>
                <w:t>e</w:t>
              </w:r>
              <w:r w:rsidRPr="006E5FF7">
                <w:rPr>
                  <w:rFonts w:ascii="Times New Roman" w:hAnsi="Times New Roman"/>
                  <w:color w:val="0000FF"/>
                  <w:u w:val="single"/>
                  <w:lang w:val="ru-RU"/>
                </w:rPr>
                <w:t>18</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13</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Сила трения. Коэффициент трения. </w:t>
            </w:r>
            <w:r w:rsidRPr="006E5FF7">
              <w:rPr>
                <w:rFonts w:ascii="Times New Roman" w:hAnsi="Times New Roman"/>
                <w:color w:val="000000"/>
                <w:sz w:val="24"/>
                <w:lang w:val="ru-RU"/>
              </w:rPr>
              <w:lastRenderedPageBreak/>
              <w:t>Сила сопротивления при движении тела в жидкости или газе</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w:t>
            </w:r>
            <w:r w:rsidRPr="006E5FF7">
              <w:rPr>
                <w:rFonts w:ascii="Times New Roman" w:hAnsi="Times New Roman"/>
                <w:color w:val="000000"/>
                <w:sz w:val="24"/>
                <w:lang w:val="ru-RU"/>
              </w:rPr>
              <w:lastRenderedPageBreak/>
              <w:t xml:space="preserve">ЦОК </w:t>
            </w:r>
            <w:hyperlink r:id="rId39">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3</w:t>
              </w:r>
              <w:r>
                <w:rPr>
                  <w:rFonts w:ascii="Times New Roman" w:hAnsi="Times New Roman"/>
                  <w:color w:val="0000FF"/>
                  <w:u w:val="single"/>
                </w:rPr>
                <w:t>f</w:t>
              </w:r>
              <w:r w:rsidRPr="006E5FF7">
                <w:rPr>
                  <w:rFonts w:ascii="Times New Roman" w:hAnsi="Times New Roman"/>
                  <w:color w:val="0000FF"/>
                  <w:u w:val="single"/>
                  <w:lang w:val="ru-RU"/>
                </w:rPr>
                <w:t>76</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lastRenderedPageBreak/>
              <w:t>14</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41</w:t>
              </w:r>
              <w:r>
                <w:rPr>
                  <w:rFonts w:ascii="Times New Roman" w:hAnsi="Times New Roman"/>
                  <w:color w:val="0000FF"/>
                  <w:u w:val="single"/>
                </w:rPr>
                <w:t>a</w:t>
              </w:r>
              <w:r w:rsidRPr="006E5FF7">
                <w:rPr>
                  <w:rFonts w:ascii="Times New Roman" w:hAnsi="Times New Roman"/>
                  <w:color w:val="0000FF"/>
                  <w:u w:val="single"/>
                  <w:lang w:val="ru-RU"/>
                </w:rPr>
                <w:t>6</w:t>
              </w:r>
            </w:hyperlink>
          </w:p>
        </w:tc>
        <w:tc>
          <w:tcPr>
            <w:tcW w:w="1703" w:type="dxa"/>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15</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43</w:t>
              </w:r>
              <w:r>
                <w:rPr>
                  <w:rFonts w:ascii="Times New Roman" w:hAnsi="Times New Roman"/>
                  <w:color w:val="0000FF"/>
                  <w:u w:val="single"/>
                </w:rPr>
                <w:t>d</w:t>
              </w:r>
              <w:r w:rsidRPr="006E5FF7">
                <w:rPr>
                  <w:rFonts w:ascii="Times New Roman" w:hAnsi="Times New Roman"/>
                  <w:color w:val="0000FF"/>
                  <w:u w:val="single"/>
                  <w:lang w:val="ru-RU"/>
                </w:rPr>
                <w:t>6</w:t>
              </w:r>
            </w:hyperlink>
          </w:p>
        </w:tc>
        <w:tc>
          <w:tcPr>
            <w:tcW w:w="1703" w:type="dxa"/>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16</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4502</w:t>
              </w:r>
            </w:hyperlink>
          </w:p>
        </w:tc>
        <w:tc>
          <w:tcPr>
            <w:tcW w:w="1703" w:type="dxa"/>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17</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461</w:t>
              </w:r>
              <w:r>
                <w:rPr>
                  <w:rFonts w:ascii="Times New Roman" w:hAnsi="Times New Roman"/>
                  <w:color w:val="0000FF"/>
                  <w:u w:val="single"/>
                </w:rPr>
                <w:t>a</w:t>
              </w:r>
            </w:hyperlink>
          </w:p>
        </w:tc>
        <w:tc>
          <w:tcPr>
            <w:tcW w:w="1703" w:type="dxa"/>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18</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478</w:t>
              </w:r>
              <w:r>
                <w:rPr>
                  <w:rFonts w:ascii="Times New Roman" w:hAnsi="Times New Roman"/>
                  <w:color w:val="0000FF"/>
                  <w:u w:val="single"/>
                </w:rPr>
                <w:t>c</w:t>
              </w:r>
            </w:hyperlink>
          </w:p>
        </w:tc>
        <w:tc>
          <w:tcPr>
            <w:tcW w:w="1703" w:type="dxa"/>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19</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Лабораторная работа «Исследование связи работы силы с изменением механической энергии </w:t>
            </w:r>
            <w:r w:rsidRPr="006E5FF7">
              <w:rPr>
                <w:rFonts w:ascii="Times New Roman" w:hAnsi="Times New Roman"/>
                <w:color w:val="000000"/>
                <w:sz w:val="24"/>
                <w:lang w:val="ru-RU"/>
              </w:rPr>
              <w:lastRenderedPageBreak/>
              <w:t>тела на примере растяжения резинового жгута»</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Default="0094321A">
            <w:pPr>
              <w:spacing w:after="0"/>
              <w:ind w:left="135"/>
            </w:pPr>
          </w:p>
        </w:tc>
        <w:tc>
          <w:tcPr>
            <w:tcW w:w="1703" w:type="dxa"/>
            <w:tcBorders>
              <w:left w:val="single" w:sz="4" w:space="0" w:color="auto"/>
            </w:tcBorders>
            <w:vAlign w:val="center"/>
          </w:tcPr>
          <w:p w:rsidR="0094321A" w:rsidRPr="0094321A" w:rsidRDefault="0094321A">
            <w:pPr>
              <w:spacing w:after="0"/>
              <w:ind w:left="135"/>
              <w:rPr>
                <w:lang w:val="ru-RU"/>
              </w:rPr>
            </w:pPr>
            <w:r w:rsidRPr="0094321A">
              <w:rPr>
                <w:sz w:val="26"/>
                <w:szCs w:val="26"/>
                <w:lang w:val="ru-RU"/>
              </w:rPr>
              <w:t xml:space="preserve">Использование </w:t>
            </w:r>
            <w:r w:rsidRPr="0094321A">
              <w:rPr>
                <w:sz w:val="26"/>
                <w:szCs w:val="26"/>
                <w:lang w:val="ru-RU"/>
              </w:rPr>
              <w:lastRenderedPageBreak/>
              <w:t>оборудования по точке роста</w:t>
            </w: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lastRenderedPageBreak/>
              <w:t>20</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4</w:t>
              </w:r>
              <w:r>
                <w:rPr>
                  <w:rFonts w:ascii="Times New Roman" w:hAnsi="Times New Roman"/>
                  <w:color w:val="0000FF"/>
                  <w:u w:val="single"/>
                </w:rPr>
                <w:t>b</w:t>
              </w:r>
              <w:r w:rsidRPr="006E5FF7">
                <w:rPr>
                  <w:rFonts w:ascii="Times New Roman" w:hAnsi="Times New Roman"/>
                  <w:color w:val="0000FF"/>
                  <w:u w:val="single"/>
                  <w:lang w:val="ru-RU"/>
                </w:rPr>
                <w:t>74</w:t>
              </w:r>
            </w:hyperlink>
          </w:p>
        </w:tc>
        <w:tc>
          <w:tcPr>
            <w:tcW w:w="1703" w:type="dxa"/>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21</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4</w:t>
              </w:r>
              <w:r>
                <w:rPr>
                  <w:rFonts w:ascii="Times New Roman" w:hAnsi="Times New Roman"/>
                  <w:color w:val="0000FF"/>
                  <w:u w:val="single"/>
                </w:rPr>
                <w:t>dc</w:t>
              </w:r>
              <w:r w:rsidRPr="006E5FF7">
                <w:rPr>
                  <w:rFonts w:ascii="Times New Roman" w:hAnsi="Times New Roman"/>
                  <w:color w:val="0000FF"/>
                  <w:u w:val="single"/>
                  <w:lang w:val="ru-RU"/>
                </w:rPr>
                <w:t>2</w:t>
              </w:r>
            </w:hyperlink>
          </w:p>
        </w:tc>
        <w:tc>
          <w:tcPr>
            <w:tcW w:w="1703" w:type="dxa"/>
            <w:tcBorders>
              <w:left w:val="single" w:sz="4" w:space="0" w:color="auto"/>
            </w:tcBorders>
            <w:vAlign w:val="center"/>
          </w:tcPr>
          <w:p w:rsidR="0094321A" w:rsidRPr="006E5FF7" w:rsidRDefault="0094321A">
            <w:pPr>
              <w:spacing w:after="0"/>
              <w:ind w:left="135"/>
              <w:rPr>
                <w:lang w:val="ru-RU"/>
              </w:rPr>
            </w:pPr>
          </w:p>
        </w:tc>
      </w:tr>
      <w:tr w:rsid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22</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Default="0094321A">
            <w:pPr>
              <w:spacing w:after="0"/>
              <w:ind w:left="135"/>
            </w:pPr>
          </w:p>
        </w:tc>
        <w:tc>
          <w:tcPr>
            <w:tcW w:w="1703" w:type="dxa"/>
            <w:tcBorders>
              <w:left w:val="single" w:sz="4" w:space="0" w:color="auto"/>
            </w:tcBorders>
            <w:vAlign w:val="center"/>
          </w:tcPr>
          <w:p w:rsidR="0094321A" w:rsidRDefault="0094321A">
            <w:pPr>
              <w:spacing w:after="0"/>
              <w:ind w:left="135"/>
            </w:pPr>
          </w:p>
        </w:tc>
      </w:tr>
      <w:tr w:rsid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23</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Масса молекул. Количество вещества. Постоянная Авогадро</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Default="0094321A">
            <w:pPr>
              <w:spacing w:after="0"/>
              <w:ind w:left="135"/>
            </w:pPr>
          </w:p>
        </w:tc>
        <w:tc>
          <w:tcPr>
            <w:tcW w:w="1703" w:type="dxa"/>
            <w:tcBorders>
              <w:left w:val="single" w:sz="4" w:space="0" w:color="auto"/>
            </w:tcBorders>
            <w:vAlign w:val="center"/>
          </w:tcPr>
          <w:p w:rsidR="0094321A" w:rsidRDefault="0094321A">
            <w:pPr>
              <w:spacing w:after="0"/>
              <w:ind w:left="135"/>
            </w:pPr>
          </w:p>
        </w:tc>
      </w:tr>
      <w:tr w:rsid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24</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Default="0094321A">
            <w:pPr>
              <w:spacing w:after="0"/>
              <w:ind w:left="135"/>
            </w:pPr>
          </w:p>
        </w:tc>
        <w:tc>
          <w:tcPr>
            <w:tcW w:w="1703" w:type="dxa"/>
            <w:tcBorders>
              <w:left w:val="single" w:sz="4" w:space="0" w:color="auto"/>
            </w:tcBorders>
            <w:vAlign w:val="center"/>
          </w:tcPr>
          <w:p w:rsidR="0094321A" w:rsidRDefault="0094321A">
            <w:pPr>
              <w:spacing w:after="0"/>
              <w:ind w:left="135"/>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25</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Идеальный газ в МКТ. Основное уравнение МКТ</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4</w:t>
              </w:r>
              <w:r>
                <w:rPr>
                  <w:rFonts w:ascii="Times New Roman" w:hAnsi="Times New Roman"/>
                  <w:color w:val="0000FF"/>
                  <w:u w:val="single"/>
                </w:rPr>
                <w:t>fde</w:t>
              </w:r>
            </w:hyperlink>
          </w:p>
        </w:tc>
        <w:tc>
          <w:tcPr>
            <w:tcW w:w="1703" w:type="dxa"/>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26</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511</w:t>
              </w:r>
              <w:r>
                <w:rPr>
                  <w:rFonts w:ascii="Times New Roman" w:hAnsi="Times New Roman"/>
                  <w:color w:val="0000FF"/>
                  <w:u w:val="single"/>
                </w:rPr>
                <w:t>e</w:t>
              </w:r>
            </w:hyperlink>
          </w:p>
        </w:tc>
        <w:tc>
          <w:tcPr>
            <w:tcW w:w="1703" w:type="dxa"/>
            <w:tcBorders>
              <w:left w:val="single" w:sz="4" w:space="0" w:color="auto"/>
            </w:tcBorders>
            <w:vAlign w:val="center"/>
          </w:tcPr>
          <w:p w:rsidR="0094321A" w:rsidRPr="006E5FF7" w:rsidRDefault="0094321A">
            <w:pPr>
              <w:spacing w:after="0"/>
              <w:ind w:left="135"/>
              <w:rPr>
                <w:lang w:val="ru-RU"/>
              </w:rPr>
            </w:pPr>
          </w:p>
        </w:tc>
      </w:tr>
      <w:tr w:rsid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lastRenderedPageBreak/>
              <w:t>27</w:t>
            </w:r>
          </w:p>
        </w:tc>
        <w:tc>
          <w:tcPr>
            <w:tcW w:w="4129" w:type="dxa"/>
            <w:tcMar>
              <w:top w:w="50" w:type="dxa"/>
              <w:left w:w="100" w:type="dxa"/>
            </w:tcMar>
            <w:vAlign w:val="center"/>
          </w:tcPr>
          <w:p w:rsidR="0094321A" w:rsidRDefault="0094321A">
            <w:pPr>
              <w:spacing w:after="0"/>
              <w:ind w:left="135"/>
            </w:pPr>
            <w:r>
              <w:rPr>
                <w:rFonts w:ascii="Times New Roman" w:hAnsi="Times New Roman"/>
                <w:color w:val="000000"/>
                <w:sz w:val="24"/>
              </w:rPr>
              <w:t>Закон Дальтона. Газовые законы</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Default="0094321A">
            <w:pPr>
              <w:spacing w:after="0"/>
              <w:ind w:left="135"/>
            </w:pPr>
          </w:p>
        </w:tc>
        <w:tc>
          <w:tcPr>
            <w:tcW w:w="1703" w:type="dxa"/>
            <w:tcBorders>
              <w:left w:val="single" w:sz="4" w:space="0" w:color="auto"/>
            </w:tcBorders>
            <w:vAlign w:val="center"/>
          </w:tcPr>
          <w:p w:rsidR="0094321A" w:rsidRDefault="0094321A">
            <w:pPr>
              <w:spacing w:after="0"/>
              <w:ind w:left="135"/>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28</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Default="0094321A">
            <w:pPr>
              <w:spacing w:after="0"/>
              <w:ind w:left="135"/>
            </w:pPr>
          </w:p>
        </w:tc>
        <w:tc>
          <w:tcPr>
            <w:tcW w:w="1718" w:type="dxa"/>
            <w:gridSpan w:val="2"/>
            <w:tcBorders>
              <w:left w:val="single" w:sz="4" w:space="0" w:color="auto"/>
            </w:tcBorders>
            <w:vAlign w:val="center"/>
          </w:tcPr>
          <w:p w:rsidR="0094321A" w:rsidRPr="0094321A" w:rsidRDefault="0094321A">
            <w:pPr>
              <w:spacing w:after="0"/>
              <w:ind w:left="135"/>
              <w:rPr>
                <w:lang w:val="ru-RU"/>
              </w:rPr>
            </w:pPr>
            <w:r w:rsidRPr="0094321A">
              <w:rPr>
                <w:sz w:val="26"/>
                <w:szCs w:val="26"/>
                <w:lang w:val="ru-RU"/>
              </w:rPr>
              <w:t>Использование оборудования по точке роста</w:t>
            </w: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29</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Изопроцессы в идеальном газе и их графическое представление</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570</w:t>
              </w:r>
              <w:r>
                <w:rPr>
                  <w:rFonts w:ascii="Times New Roman" w:hAnsi="Times New Roman"/>
                  <w:color w:val="0000FF"/>
                  <w:u w:val="single"/>
                </w:rPr>
                <w:t>e</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30</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5952</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31</w:t>
            </w:r>
          </w:p>
        </w:tc>
        <w:tc>
          <w:tcPr>
            <w:tcW w:w="4129" w:type="dxa"/>
            <w:tcMar>
              <w:top w:w="50" w:type="dxa"/>
              <w:left w:w="100" w:type="dxa"/>
            </w:tcMar>
            <w:vAlign w:val="center"/>
          </w:tcPr>
          <w:p w:rsidR="0094321A" w:rsidRDefault="0094321A">
            <w:pPr>
              <w:spacing w:after="0"/>
              <w:ind w:left="135"/>
            </w:pPr>
            <w:r>
              <w:rPr>
                <w:rFonts w:ascii="Times New Roman" w:hAnsi="Times New Roman"/>
                <w:color w:val="000000"/>
                <w:sz w:val="24"/>
              </w:rPr>
              <w:t>Виды теплопередачи</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5</w:t>
              </w:r>
              <w:r>
                <w:rPr>
                  <w:rFonts w:ascii="Times New Roman" w:hAnsi="Times New Roman"/>
                  <w:color w:val="0000FF"/>
                  <w:u w:val="single"/>
                </w:rPr>
                <w:t>c</w:t>
              </w:r>
              <w:r w:rsidRPr="006E5FF7">
                <w:rPr>
                  <w:rFonts w:ascii="Times New Roman" w:hAnsi="Times New Roman"/>
                  <w:color w:val="0000FF"/>
                  <w:u w:val="single"/>
                  <w:lang w:val="ru-RU"/>
                </w:rPr>
                <w:t>36</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32</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5</w:t>
              </w:r>
              <w:r>
                <w:rPr>
                  <w:rFonts w:ascii="Times New Roman" w:hAnsi="Times New Roman"/>
                  <w:color w:val="0000FF"/>
                  <w:u w:val="single"/>
                </w:rPr>
                <w:t>c</w:t>
              </w:r>
              <w:r w:rsidRPr="006E5FF7">
                <w:rPr>
                  <w:rFonts w:ascii="Times New Roman" w:hAnsi="Times New Roman"/>
                  <w:color w:val="0000FF"/>
                  <w:u w:val="single"/>
                  <w:lang w:val="ru-RU"/>
                </w:rPr>
                <w:t>36</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33</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Первый закон термодинамики и его применение к изопроцессам</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5</w:t>
              </w:r>
              <w:r>
                <w:rPr>
                  <w:rFonts w:ascii="Times New Roman" w:hAnsi="Times New Roman"/>
                  <w:color w:val="0000FF"/>
                  <w:u w:val="single"/>
                </w:rPr>
                <w:t>efc</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lastRenderedPageBreak/>
              <w:t>34</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Необратимость процессов в природе. Второй закон термодинамики</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6230</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35</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Принцип действия и КПД тепловой машины</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600</w:t>
              </w:r>
              <w:r>
                <w:rPr>
                  <w:rFonts w:ascii="Times New Roman" w:hAnsi="Times New Roman"/>
                  <w:color w:val="0000FF"/>
                  <w:u w:val="single"/>
                </w:rPr>
                <w:t>a</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36</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Цикл Карно и его КПД</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Default="0094321A">
            <w:pPr>
              <w:spacing w:after="0"/>
              <w:ind w:left="135"/>
            </w:pPr>
          </w:p>
        </w:tc>
        <w:tc>
          <w:tcPr>
            <w:tcW w:w="1718" w:type="dxa"/>
            <w:gridSpan w:val="2"/>
            <w:tcBorders>
              <w:left w:val="single" w:sz="4" w:space="0" w:color="auto"/>
            </w:tcBorders>
            <w:vAlign w:val="center"/>
          </w:tcPr>
          <w:p w:rsidR="0094321A" w:rsidRDefault="0094321A">
            <w:pPr>
              <w:spacing w:after="0"/>
              <w:ind w:left="135"/>
            </w:pPr>
          </w:p>
        </w:tc>
      </w:tr>
      <w:tr w:rsid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37</w:t>
            </w:r>
          </w:p>
        </w:tc>
        <w:tc>
          <w:tcPr>
            <w:tcW w:w="4129" w:type="dxa"/>
            <w:tcMar>
              <w:top w:w="50" w:type="dxa"/>
              <w:left w:w="100" w:type="dxa"/>
            </w:tcMar>
            <w:vAlign w:val="center"/>
          </w:tcPr>
          <w:p w:rsidR="0094321A" w:rsidRDefault="0094321A">
            <w:pPr>
              <w:spacing w:after="0"/>
              <w:ind w:left="135"/>
            </w:pPr>
            <w:r>
              <w:rPr>
                <w:rFonts w:ascii="Times New Roman" w:hAnsi="Times New Roman"/>
                <w:color w:val="000000"/>
                <w:sz w:val="24"/>
              </w:rPr>
              <w:t>Экологические проблемы теплоэнергетики</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Default="0094321A">
            <w:pPr>
              <w:spacing w:after="0"/>
              <w:ind w:left="135"/>
            </w:pPr>
          </w:p>
        </w:tc>
        <w:tc>
          <w:tcPr>
            <w:tcW w:w="1718" w:type="dxa"/>
            <w:gridSpan w:val="2"/>
            <w:tcBorders>
              <w:left w:val="single" w:sz="4" w:space="0" w:color="auto"/>
            </w:tcBorders>
            <w:vAlign w:val="center"/>
          </w:tcPr>
          <w:p w:rsidR="0094321A" w:rsidRDefault="0094321A">
            <w:pPr>
              <w:spacing w:after="0"/>
              <w:ind w:left="135"/>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38</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Обобщающий урок «Молекулярная физика. Основы термодинамики»</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6938</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39</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6</w:t>
              </w:r>
              <w:r>
                <w:rPr>
                  <w:rFonts w:ascii="Times New Roman" w:hAnsi="Times New Roman"/>
                  <w:color w:val="0000FF"/>
                  <w:u w:val="single"/>
                </w:rPr>
                <w:t>a</w:t>
              </w:r>
              <w:r w:rsidRPr="006E5FF7">
                <w:rPr>
                  <w:rFonts w:ascii="Times New Roman" w:hAnsi="Times New Roman"/>
                  <w:color w:val="0000FF"/>
                  <w:u w:val="single"/>
                  <w:lang w:val="ru-RU"/>
                </w:rPr>
                <w:t>50</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40</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Парообразование и конденсация. Испарение и кипение</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63</w:t>
              </w:r>
              <w:r>
                <w:rPr>
                  <w:rFonts w:ascii="Times New Roman" w:hAnsi="Times New Roman"/>
                  <w:color w:val="0000FF"/>
                  <w:u w:val="single"/>
                </w:rPr>
                <w:t>b</w:t>
              </w:r>
              <w:r w:rsidRPr="006E5FF7">
                <w:rPr>
                  <w:rFonts w:ascii="Times New Roman" w:hAnsi="Times New Roman"/>
                  <w:color w:val="0000FF"/>
                  <w:u w:val="single"/>
                  <w:lang w:val="ru-RU"/>
                </w:rPr>
                <w:t>6</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41</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64</w:t>
              </w:r>
              <w:r>
                <w:rPr>
                  <w:rFonts w:ascii="Times New Roman" w:hAnsi="Times New Roman"/>
                  <w:color w:val="0000FF"/>
                  <w:u w:val="single"/>
                </w:rPr>
                <w:t>d</w:t>
              </w:r>
              <w:r w:rsidRPr="006E5FF7">
                <w:rPr>
                  <w:rFonts w:ascii="Times New Roman" w:hAnsi="Times New Roman"/>
                  <w:color w:val="0000FF"/>
                  <w:u w:val="single"/>
                  <w:lang w:val="ru-RU"/>
                </w:rPr>
                <w:t>8</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42</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Твёрдое тело. Кристаллические и аморфные тела. Анизотропия </w:t>
            </w:r>
            <w:r w:rsidRPr="006E5FF7">
              <w:rPr>
                <w:rFonts w:ascii="Times New Roman" w:hAnsi="Times New Roman"/>
                <w:color w:val="000000"/>
                <w:sz w:val="24"/>
                <w:lang w:val="ru-RU"/>
              </w:rPr>
              <w:lastRenderedPageBreak/>
              <w:t xml:space="preserve">свойств кристаллов. Жидкие кристаллы. </w:t>
            </w:r>
            <w:r>
              <w:rPr>
                <w:rFonts w:ascii="Times New Roman" w:hAnsi="Times New Roman"/>
                <w:color w:val="000000"/>
                <w:sz w:val="24"/>
              </w:rPr>
              <w:t>Современные материалы</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65</w:t>
              </w:r>
              <w:r>
                <w:rPr>
                  <w:rFonts w:ascii="Times New Roman" w:hAnsi="Times New Roman"/>
                  <w:color w:val="0000FF"/>
                  <w:u w:val="single"/>
                </w:rPr>
                <w:t>f</w:t>
              </w:r>
              <w:r w:rsidRPr="006E5FF7">
                <w:rPr>
                  <w:rFonts w:ascii="Times New Roman" w:hAnsi="Times New Roman"/>
                  <w:color w:val="0000FF"/>
                  <w:u w:val="single"/>
                  <w:lang w:val="ru-RU"/>
                </w:rPr>
                <w:t>0</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lastRenderedPageBreak/>
              <w:t>43</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6708</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44</w:t>
            </w:r>
          </w:p>
        </w:tc>
        <w:tc>
          <w:tcPr>
            <w:tcW w:w="4129" w:type="dxa"/>
            <w:tcMar>
              <w:top w:w="50" w:type="dxa"/>
              <w:left w:w="100" w:type="dxa"/>
            </w:tcMar>
            <w:vAlign w:val="center"/>
          </w:tcPr>
          <w:p w:rsidR="0094321A" w:rsidRDefault="0094321A">
            <w:pPr>
              <w:spacing w:after="0"/>
              <w:ind w:left="135"/>
            </w:pPr>
            <w:r>
              <w:rPr>
                <w:rFonts w:ascii="Times New Roman" w:hAnsi="Times New Roman"/>
                <w:color w:val="000000"/>
                <w:sz w:val="24"/>
              </w:rPr>
              <w:t>Уравнение теплового баланса</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6820</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45</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Электризация тел. Электрический заряд. Два вида электрических зарядов</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6</w:t>
              </w:r>
              <w:r>
                <w:rPr>
                  <w:rFonts w:ascii="Times New Roman" w:hAnsi="Times New Roman"/>
                  <w:color w:val="0000FF"/>
                  <w:u w:val="single"/>
                </w:rPr>
                <w:t>bcc</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46</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6</w:t>
              </w:r>
              <w:r>
                <w:rPr>
                  <w:rFonts w:ascii="Times New Roman" w:hAnsi="Times New Roman"/>
                  <w:color w:val="0000FF"/>
                  <w:u w:val="single"/>
                </w:rPr>
                <w:t>bcc</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47</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6</w:t>
              </w:r>
              <w:r>
                <w:rPr>
                  <w:rFonts w:ascii="Times New Roman" w:hAnsi="Times New Roman"/>
                  <w:color w:val="0000FF"/>
                  <w:u w:val="single"/>
                </w:rPr>
                <w:t>ce</w:t>
              </w:r>
              <w:r w:rsidRPr="006E5FF7">
                <w:rPr>
                  <w:rFonts w:ascii="Times New Roman" w:hAnsi="Times New Roman"/>
                  <w:color w:val="0000FF"/>
                  <w:u w:val="single"/>
                  <w:lang w:val="ru-RU"/>
                </w:rPr>
                <w:t>4</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48</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6</w:t>
              </w:r>
              <w:r>
                <w:rPr>
                  <w:rFonts w:ascii="Times New Roman" w:hAnsi="Times New Roman"/>
                  <w:color w:val="0000FF"/>
                  <w:u w:val="single"/>
                </w:rPr>
                <w:t>df</w:t>
              </w:r>
              <w:r w:rsidRPr="006E5FF7">
                <w:rPr>
                  <w:rFonts w:ascii="Times New Roman" w:hAnsi="Times New Roman"/>
                  <w:color w:val="0000FF"/>
                  <w:u w:val="single"/>
                  <w:lang w:val="ru-RU"/>
                </w:rPr>
                <w:t>2</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49</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59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lastRenderedPageBreak/>
                <w:t>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6</w:t>
              </w:r>
              <w:r>
                <w:rPr>
                  <w:rFonts w:ascii="Times New Roman" w:hAnsi="Times New Roman"/>
                  <w:color w:val="0000FF"/>
                  <w:u w:val="single"/>
                </w:rPr>
                <w:t>f</w:t>
              </w:r>
              <w:r w:rsidRPr="006E5FF7">
                <w:rPr>
                  <w:rFonts w:ascii="Times New Roman" w:hAnsi="Times New Roman"/>
                  <w:color w:val="0000FF"/>
                  <w:u w:val="single"/>
                  <w:lang w:val="ru-RU"/>
                </w:rPr>
                <w:t>00</w:t>
              </w:r>
            </w:hyperlink>
          </w:p>
        </w:tc>
        <w:tc>
          <w:tcPr>
            <w:tcW w:w="1718" w:type="dxa"/>
            <w:gridSpan w:val="2"/>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lastRenderedPageBreak/>
              <w:t>50</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7018</w:t>
              </w:r>
            </w:hyperlink>
          </w:p>
        </w:tc>
        <w:tc>
          <w:tcPr>
            <w:tcW w:w="1703" w:type="dxa"/>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51</w:t>
            </w:r>
          </w:p>
        </w:tc>
        <w:tc>
          <w:tcPr>
            <w:tcW w:w="4129" w:type="dxa"/>
            <w:tcMar>
              <w:top w:w="50" w:type="dxa"/>
              <w:left w:w="100" w:type="dxa"/>
            </w:tcMar>
            <w:vAlign w:val="center"/>
          </w:tcPr>
          <w:p w:rsidR="0094321A" w:rsidRDefault="0094321A">
            <w:pPr>
              <w:spacing w:after="0"/>
              <w:ind w:left="135"/>
            </w:pPr>
            <w:r>
              <w:rPr>
                <w:rFonts w:ascii="Times New Roman" w:hAnsi="Times New Roman"/>
                <w:color w:val="000000"/>
                <w:sz w:val="24"/>
              </w:rPr>
              <w:t>Электроёмкость. Конденсатор</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7126</w:t>
              </w:r>
            </w:hyperlink>
          </w:p>
        </w:tc>
        <w:tc>
          <w:tcPr>
            <w:tcW w:w="1703" w:type="dxa"/>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52</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Электроёмкость плоского конденсатора. Энергия заряженного конденсатора</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72</w:t>
              </w:r>
              <w:r>
                <w:rPr>
                  <w:rFonts w:ascii="Times New Roman" w:hAnsi="Times New Roman"/>
                  <w:color w:val="0000FF"/>
                  <w:u w:val="single"/>
                </w:rPr>
                <w:t>c</w:t>
              </w:r>
              <w:r w:rsidRPr="006E5FF7">
                <w:rPr>
                  <w:rFonts w:ascii="Times New Roman" w:hAnsi="Times New Roman"/>
                  <w:color w:val="0000FF"/>
                  <w:u w:val="single"/>
                  <w:lang w:val="ru-RU"/>
                </w:rPr>
                <w:t>0</w:t>
              </w:r>
            </w:hyperlink>
          </w:p>
        </w:tc>
        <w:tc>
          <w:tcPr>
            <w:tcW w:w="1703" w:type="dxa"/>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53</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Лабораторная работа "Измерение электроёмкости конденсатора"</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Default="0094321A">
            <w:pPr>
              <w:spacing w:after="0"/>
              <w:ind w:left="135"/>
            </w:pPr>
          </w:p>
        </w:tc>
        <w:tc>
          <w:tcPr>
            <w:tcW w:w="1703" w:type="dxa"/>
            <w:tcBorders>
              <w:left w:val="single" w:sz="4" w:space="0" w:color="auto"/>
            </w:tcBorders>
            <w:vAlign w:val="center"/>
          </w:tcPr>
          <w:p w:rsidR="0094321A" w:rsidRPr="0094321A" w:rsidRDefault="0094321A">
            <w:pPr>
              <w:spacing w:after="0"/>
              <w:ind w:left="135"/>
              <w:rPr>
                <w:lang w:val="ru-RU"/>
              </w:rPr>
            </w:pPr>
            <w:r w:rsidRPr="0094321A">
              <w:rPr>
                <w:sz w:val="26"/>
                <w:szCs w:val="26"/>
                <w:lang w:val="ru-RU"/>
              </w:rPr>
              <w:t>Использование оборудования по точке роста</w:t>
            </w:r>
          </w:p>
        </w:tc>
      </w:tr>
      <w:tr w:rsid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54</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Default="0094321A">
            <w:pPr>
              <w:spacing w:after="0"/>
              <w:ind w:left="135"/>
            </w:pPr>
          </w:p>
        </w:tc>
        <w:tc>
          <w:tcPr>
            <w:tcW w:w="1703" w:type="dxa"/>
            <w:tcBorders>
              <w:left w:val="single" w:sz="4" w:space="0" w:color="auto"/>
            </w:tcBorders>
            <w:vAlign w:val="center"/>
          </w:tcPr>
          <w:p w:rsidR="0094321A" w:rsidRDefault="0094321A">
            <w:pPr>
              <w:spacing w:after="0"/>
              <w:ind w:left="135"/>
            </w:pPr>
          </w:p>
        </w:tc>
      </w:tr>
      <w:tr w:rsid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55</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Default="0094321A">
            <w:pPr>
              <w:spacing w:after="0"/>
              <w:ind w:left="135"/>
            </w:pPr>
          </w:p>
        </w:tc>
        <w:tc>
          <w:tcPr>
            <w:tcW w:w="1703" w:type="dxa"/>
            <w:tcBorders>
              <w:left w:val="single" w:sz="4" w:space="0" w:color="auto"/>
            </w:tcBorders>
            <w:vAlign w:val="center"/>
          </w:tcPr>
          <w:p w:rsidR="0094321A" w:rsidRDefault="0094321A">
            <w:pPr>
              <w:spacing w:after="0"/>
              <w:ind w:left="135"/>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lastRenderedPageBreak/>
              <w:t>56</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74</w:t>
              </w:r>
              <w:r>
                <w:rPr>
                  <w:rFonts w:ascii="Times New Roman" w:hAnsi="Times New Roman"/>
                  <w:color w:val="0000FF"/>
                  <w:u w:val="single"/>
                </w:rPr>
                <w:t>f</w:t>
              </w:r>
              <w:r w:rsidRPr="006E5FF7">
                <w:rPr>
                  <w:rFonts w:ascii="Times New Roman" w:hAnsi="Times New Roman"/>
                  <w:color w:val="0000FF"/>
                  <w:u w:val="single"/>
                  <w:lang w:val="ru-RU"/>
                </w:rPr>
                <w:t>0</w:t>
              </w:r>
            </w:hyperlink>
          </w:p>
        </w:tc>
        <w:tc>
          <w:tcPr>
            <w:tcW w:w="1703" w:type="dxa"/>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57</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7838</w:t>
              </w:r>
            </w:hyperlink>
          </w:p>
        </w:tc>
        <w:tc>
          <w:tcPr>
            <w:tcW w:w="1703" w:type="dxa"/>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58</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7</w:t>
              </w:r>
              <w:r>
                <w:rPr>
                  <w:rFonts w:ascii="Times New Roman" w:hAnsi="Times New Roman"/>
                  <w:color w:val="0000FF"/>
                  <w:u w:val="single"/>
                </w:rPr>
                <w:t>ae</w:t>
              </w:r>
              <w:r w:rsidRPr="006E5FF7">
                <w:rPr>
                  <w:rFonts w:ascii="Times New Roman" w:hAnsi="Times New Roman"/>
                  <w:color w:val="0000FF"/>
                  <w:u w:val="single"/>
                  <w:lang w:val="ru-RU"/>
                </w:rPr>
                <w:t>0</w:t>
              </w:r>
            </w:hyperlink>
          </w:p>
        </w:tc>
        <w:tc>
          <w:tcPr>
            <w:tcW w:w="1703" w:type="dxa"/>
            <w:tcBorders>
              <w:left w:val="single" w:sz="4" w:space="0" w:color="auto"/>
            </w:tcBorders>
            <w:vAlign w:val="center"/>
          </w:tcPr>
          <w:p w:rsidR="0094321A" w:rsidRPr="006E5FF7" w:rsidRDefault="0094321A">
            <w:pPr>
              <w:spacing w:after="0"/>
              <w:ind w:left="135"/>
              <w:rPr>
                <w:lang w:val="ru-RU"/>
              </w:rPr>
            </w:pPr>
          </w:p>
        </w:tc>
      </w:tr>
      <w:tr w:rsid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59</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Default="0094321A">
            <w:pPr>
              <w:spacing w:after="0"/>
              <w:ind w:left="135"/>
            </w:pPr>
          </w:p>
        </w:tc>
        <w:tc>
          <w:tcPr>
            <w:tcW w:w="1703" w:type="dxa"/>
            <w:tcBorders>
              <w:left w:val="single" w:sz="4" w:space="0" w:color="auto"/>
            </w:tcBorders>
            <w:vAlign w:val="center"/>
          </w:tcPr>
          <w:p w:rsidR="0094321A" w:rsidRDefault="0094321A">
            <w:pPr>
              <w:spacing w:after="0"/>
              <w:ind w:left="135"/>
            </w:pPr>
          </w:p>
        </w:tc>
      </w:tr>
      <w:tr w:rsid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60</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Электрический ток в вакууме. Свойства электронных пучков</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Default="0094321A">
            <w:pPr>
              <w:spacing w:after="0"/>
              <w:ind w:left="135"/>
            </w:pPr>
          </w:p>
        </w:tc>
        <w:tc>
          <w:tcPr>
            <w:tcW w:w="1703" w:type="dxa"/>
            <w:tcBorders>
              <w:left w:val="single" w:sz="4" w:space="0" w:color="auto"/>
            </w:tcBorders>
            <w:vAlign w:val="center"/>
          </w:tcPr>
          <w:p w:rsidR="0094321A" w:rsidRDefault="0094321A">
            <w:pPr>
              <w:spacing w:after="0"/>
              <w:ind w:left="135"/>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61</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6E5FF7">
              <w:rPr>
                <w:rFonts w:ascii="Times New Roman" w:hAnsi="Times New Roman"/>
                <w:color w:val="000000"/>
                <w:sz w:val="24"/>
                <w:lang w:val="ru-RU"/>
              </w:rPr>
              <w:t>—</w:t>
            </w:r>
            <w:r>
              <w:rPr>
                <w:rFonts w:ascii="Times New Roman" w:hAnsi="Times New Roman"/>
                <w:color w:val="000000"/>
                <w:sz w:val="24"/>
              </w:rPr>
              <w:t>n</w:t>
            </w:r>
            <w:r w:rsidRPr="006E5FF7">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84</w:t>
              </w:r>
              <w:r>
                <w:rPr>
                  <w:rFonts w:ascii="Times New Roman" w:hAnsi="Times New Roman"/>
                  <w:color w:val="0000FF"/>
                  <w:u w:val="single"/>
                </w:rPr>
                <w:t>ae</w:t>
              </w:r>
            </w:hyperlink>
          </w:p>
        </w:tc>
        <w:tc>
          <w:tcPr>
            <w:tcW w:w="1703" w:type="dxa"/>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62</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82</w:t>
              </w:r>
              <w:r>
                <w:rPr>
                  <w:rFonts w:ascii="Times New Roman" w:hAnsi="Times New Roman"/>
                  <w:color w:val="0000FF"/>
                  <w:u w:val="single"/>
                </w:rPr>
                <w:t>ba</w:t>
              </w:r>
            </w:hyperlink>
          </w:p>
        </w:tc>
        <w:tc>
          <w:tcPr>
            <w:tcW w:w="1703" w:type="dxa"/>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lastRenderedPageBreak/>
              <w:t>63</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84</w:t>
              </w:r>
              <w:r>
                <w:rPr>
                  <w:rFonts w:ascii="Times New Roman" w:hAnsi="Times New Roman"/>
                  <w:color w:val="0000FF"/>
                  <w:u w:val="single"/>
                </w:rPr>
                <w:t>ae</w:t>
              </w:r>
            </w:hyperlink>
          </w:p>
        </w:tc>
        <w:tc>
          <w:tcPr>
            <w:tcW w:w="1703" w:type="dxa"/>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64</w:t>
            </w:r>
          </w:p>
        </w:tc>
        <w:tc>
          <w:tcPr>
            <w:tcW w:w="4129"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86</w:t>
              </w:r>
              <w:r>
                <w:rPr>
                  <w:rFonts w:ascii="Times New Roman" w:hAnsi="Times New Roman"/>
                  <w:color w:val="0000FF"/>
                  <w:u w:val="single"/>
                </w:rPr>
                <w:t>fc</w:t>
              </w:r>
            </w:hyperlink>
          </w:p>
        </w:tc>
        <w:tc>
          <w:tcPr>
            <w:tcW w:w="1703" w:type="dxa"/>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65</w:t>
            </w:r>
          </w:p>
        </w:tc>
        <w:tc>
          <w:tcPr>
            <w:tcW w:w="4129" w:type="dxa"/>
            <w:tcMar>
              <w:top w:w="50" w:type="dxa"/>
              <w:left w:w="100" w:type="dxa"/>
            </w:tcMar>
            <w:vAlign w:val="center"/>
          </w:tcPr>
          <w:p w:rsidR="0094321A" w:rsidRDefault="0094321A">
            <w:pPr>
              <w:spacing w:after="0"/>
              <w:ind w:left="135"/>
            </w:pPr>
            <w:r>
              <w:rPr>
                <w:rFonts w:ascii="Times New Roman" w:hAnsi="Times New Roman"/>
                <w:color w:val="000000"/>
                <w:sz w:val="24"/>
              </w:rPr>
              <w:t>Обобщающий урок «Электродинамика»</w:t>
            </w:r>
          </w:p>
        </w:tc>
        <w:tc>
          <w:tcPr>
            <w:tcW w:w="116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88</w:t>
              </w:r>
              <w:r>
                <w:rPr>
                  <w:rFonts w:ascii="Times New Roman" w:hAnsi="Times New Roman"/>
                  <w:color w:val="0000FF"/>
                  <w:u w:val="single"/>
                </w:rPr>
                <w:t>be</w:t>
              </w:r>
            </w:hyperlink>
          </w:p>
        </w:tc>
        <w:tc>
          <w:tcPr>
            <w:tcW w:w="1703" w:type="dxa"/>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66</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8</w:t>
              </w:r>
              <w:r>
                <w:rPr>
                  <w:rFonts w:ascii="Times New Roman" w:hAnsi="Times New Roman"/>
                  <w:color w:val="0000FF"/>
                  <w:u w:val="single"/>
                </w:rPr>
                <w:t>a</w:t>
              </w:r>
              <w:r w:rsidRPr="006E5FF7">
                <w:rPr>
                  <w:rFonts w:ascii="Times New Roman" w:hAnsi="Times New Roman"/>
                  <w:color w:val="0000FF"/>
                  <w:u w:val="single"/>
                  <w:lang w:val="ru-RU"/>
                </w:rPr>
                <w:t>8</w:t>
              </w:r>
              <w:r>
                <w:rPr>
                  <w:rFonts w:ascii="Times New Roman" w:hAnsi="Times New Roman"/>
                  <w:color w:val="0000FF"/>
                  <w:u w:val="single"/>
                </w:rPr>
                <w:t>a</w:t>
              </w:r>
            </w:hyperlink>
          </w:p>
        </w:tc>
        <w:tc>
          <w:tcPr>
            <w:tcW w:w="1703" w:type="dxa"/>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67</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Резервный урок. Контрольная работа по теме "Электродинамика"</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8</w:t>
              </w:r>
              <w:r>
                <w:rPr>
                  <w:rFonts w:ascii="Times New Roman" w:hAnsi="Times New Roman"/>
                  <w:color w:val="0000FF"/>
                  <w:u w:val="single"/>
                </w:rPr>
                <w:t>c</w:t>
              </w:r>
              <w:r w:rsidRPr="006E5FF7">
                <w:rPr>
                  <w:rFonts w:ascii="Times New Roman" w:hAnsi="Times New Roman"/>
                  <w:color w:val="0000FF"/>
                  <w:u w:val="single"/>
                  <w:lang w:val="ru-RU"/>
                </w:rPr>
                <w:t>56</w:t>
              </w:r>
            </w:hyperlink>
          </w:p>
        </w:tc>
        <w:tc>
          <w:tcPr>
            <w:tcW w:w="1703" w:type="dxa"/>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64" w:type="dxa"/>
            <w:tcMar>
              <w:top w:w="50" w:type="dxa"/>
              <w:left w:w="100" w:type="dxa"/>
            </w:tcMar>
            <w:vAlign w:val="center"/>
          </w:tcPr>
          <w:p w:rsidR="0094321A" w:rsidRDefault="0094321A">
            <w:pPr>
              <w:spacing w:after="0"/>
            </w:pPr>
            <w:r>
              <w:rPr>
                <w:rFonts w:ascii="Times New Roman" w:hAnsi="Times New Roman"/>
                <w:color w:val="000000"/>
                <w:sz w:val="24"/>
              </w:rPr>
              <w:t>68</w:t>
            </w:r>
          </w:p>
        </w:tc>
        <w:tc>
          <w:tcPr>
            <w:tcW w:w="4129"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Резервный урок. Обобщающий урок по темам 10 класса</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4321A" w:rsidRDefault="0094321A">
            <w:pPr>
              <w:spacing w:after="0"/>
              <w:ind w:left="135"/>
              <w:jc w:val="center"/>
            </w:pPr>
          </w:p>
        </w:tc>
        <w:tc>
          <w:tcPr>
            <w:tcW w:w="1843" w:type="dxa"/>
            <w:tcMar>
              <w:top w:w="50" w:type="dxa"/>
              <w:left w:w="100" w:type="dxa"/>
            </w:tcMar>
            <w:vAlign w:val="center"/>
          </w:tcPr>
          <w:p w:rsidR="0094321A" w:rsidRDefault="0094321A">
            <w:pPr>
              <w:spacing w:after="0"/>
              <w:ind w:left="135"/>
              <w:jc w:val="center"/>
            </w:pPr>
          </w:p>
        </w:tc>
        <w:tc>
          <w:tcPr>
            <w:tcW w:w="1276" w:type="dxa"/>
            <w:tcMar>
              <w:top w:w="50" w:type="dxa"/>
              <w:left w:w="100" w:type="dxa"/>
            </w:tcMar>
            <w:vAlign w:val="center"/>
          </w:tcPr>
          <w:p w:rsidR="0094321A" w:rsidRDefault="0094321A">
            <w:pPr>
              <w:spacing w:after="0"/>
              <w:ind w:left="135"/>
            </w:pPr>
          </w:p>
        </w:tc>
        <w:tc>
          <w:tcPr>
            <w:tcW w:w="160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8</w:t>
              </w:r>
              <w:r>
                <w:rPr>
                  <w:rFonts w:ascii="Times New Roman" w:hAnsi="Times New Roman"/>
                  <w:color w:val="0000FF"/>
                  <w:u w:val="single"/>
                </w:rPr>
                <w:t>f</w:t>
              </w:r>
              <w:r w:rsidRPr="006E5FF7">
                <w:rPr>
                  <w:rFonts w:ascii="Times New Roman" w:hAnsi="Times New Roman"/>
                  <w:color w:val="0000FF"/>
                  <w:u w:val="single"/>
                  <w:lang w:val="ru-RU"/>
                </w:rPr>
                <w:t>6</w:t>
              </w:r>
              <w:r>
                <w:rPr>
                  <w:rFonts w:ascii="Times New Roman" w:hAnsi="Times New Roman"/>
                  <w:color w:val="0000FF"/>
                  <w:u w:val="single"/>
                </w:rPr>
                <w:t>c</w:t>
              </w:r>
            </w:hyperlink>
          </w:p>
        </w:tc>
        <w:tc>
          <w:tcPr>
            <w:tcW w:w="1703" w:type="dxa"/>
            <w:tcBorders>
              <w:left w:val="single" w:sz="4" w:space="0" w:color="auto"/>
            </w:tcBorders>
            <w:vAlign w:val="center"/>
          </w:tcPr>
          <w:p w:rsidR="0094321A" w:rsidRPr="006E5FF7" w:rsidRDefault="0094321A">
            <w:pPr>
              <w:spacing w:after="0"/>
              <w:ind w:left="135"/>
              <w:rPr>
                <w:lang w:val="ru-RU"/>
              </w:rPr>
            </w:pPr>
          </w:p>
        </w:tc>
      </w:tr>
      <w:tr w:rsidR="0094321A" w:rsidTr="0094321A">
        <w:trPr>
          <w:trHeight w:val="144"/>
          <w:tblCellSpacing w:w="20" w:type="nil"/>
        </w:trPr>
        <w:tc>
          <w:tcPr>
            <w:tcW w:w="4993" w:type="dxa"/>
            <w:gridSpan w:val="2"/>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ОБЩЕЕ КОЛИЧЕСТВО ЧАСОВ ПО ПРОГРАММЕ</w:t>
            </w:r>
          </w:p>
        </w:tc>
        <w:tc>
          <w:tcPr>
            <w:tcW w:w="1161"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3 </w:t>
            </w:r>
          </w:p>
        </w:tc>
        <w:tc>
          <w:tcPr>
            <w:tcW w:w="2880" w:type="dxa"/>
            <w:gridSpan w:val="3"/>
            <w:tcBorders>
              <w:right w:val="single" w:sz="4" w:space="0" w:color="auto"/>
            </w:tcBorders>
            <w:tcMar>
              <w:top w:w="50" w:type="dxa"/>
              <w:left w:w="100" w:type="dxa"/>
            </w:tcMar>
            <w:vAlign w:val="center"/>
          </w:tcPr>
          <w:p w:rsidR="0094321A" w:rsidRDefault="0094321A"/>
        </w:tc>
        <w:tc>
          <w:tcPr>
            <w:tcW w:w="1704" w:type="dxa"/>
            <w:tcBorders>
              <w:left w:val="single" w:sz="4" w:space="0" w:color="auto"/>
            </w:tcBorders>
            <w:vAlign w:val="center"/>
          </w:tcPr>
          <w:p w:rsidR="0094321A" w:rsidRDefault="0094321A"/>
        </w:tc>
      </w:tr>
    </w:tbl>
    <w:p w:rsidR="00421FFC" w:rsidRDefault="00421FFC">
      <w:pPr>
        <w:sectPr w:rsidR="00421FFC">
          <w:pgSz w:w="16383" w:h="11906" w:orient="landscape"/>
          <w:pgMar w:top="1134" w:right="850" w:bottom="1134" w:left="1701" w:header="720" w:footer="720" w:gutter="0"/>
          <w:cols w:space="720"/>
        </w:sectPr>
      </w:pPr>
    </w:p>
    <w:p w:rsidR="00421FFC" w:rsidRDefault="006E5F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76"/>
        <w:gridCol w:w="4096"/>
        <w:gridCol w:w="1170"/>
        <w:gridCol w:w="1471"/>
        <w:gridCol w:w="1559"/>
        <w:gridCol w:w="1560"/>
        <w:gridCol w:w="1740"/>
        <w:gridCol w:w="15"/>
        <w:gridCol w:w="120"/>
        <w:gridCol w:w="15"/>
        <w:gridCol w:w="1418"/>
      </w:tblGrid>
      <w:tr w:rsidR="0094321A" w:rsidRPr="0094321A" w:rsidTr="0094321A">
        <w:trPr>
          <w:trHeight w:val="144"/>
          <w:tblCellSpacing w:w="20" w:type="nil"/>
        </w:trPr>
        <w:tc>
          <w:tcPr>
            <w:tcW w:w="876" w:type="dxa"/>
            <w:vMerge w:val="restart"/>
            <w:tcMar>
              <w:top w:w="50" w:type="dxa"/>
              <w:left w:w="100" w:type="dxa"/>
            </w:tcMar>
            <w:vAlign w:val="center"/>
          </w:tcPr>
          <w:p w:rsidR="0094321A" w:rsidRDefault="0094321A">
            <w:pPr>
              <w:spacing w:after="0"/>
              <w:ind w:left="135"/>
            </w:pPr>
            <w:r>
              <w:rPr>
                <w:rFonts w:ascii="Times New Roman" w:hAnsi="Times New Roman"/>
                <w:b/>
                <w:color w:val="000000"/>
                <w:sz w:val="24"/>
              </w:rPr>
              <w:t xml:space="preserve">№ п/п </w:t>
            </w:r>
          </w:p>
          <w:p w:rsidR="0094321A" w:rsidRDefault="0094321A">
            <w:pPr>
              <w:spacing w:after="0"/>
              <w:ind w:left="135"/>
            </w:pPr>
          </w:p>
        </w:tc>
        <w:tc>
          <w:tcPr>
            <w:tcW w:w="4096" w:type="dxa"/>
            <w:vMerge w:val="restart"/>
            <w:tcMar>
              <w:top w:w="50" w:type="dxa"/>
              <w:left w:w="100" w:type="dxa"/>
            </w:tcMar>
            <w:vAlign w:val="center"/>
          </w:tcPr>
          <w:p w:rsidR="0094321A" w:rsidRDefault="0094321A">
            <w:pPr>
              <w:spacing w:after="0"/>
              <w:ind w:left="135"/>
            </w:pPr>
            <w:r>
              <w:rPr>
                <w:rFonts w:ascii="Times New Roman" w:hAnsi="Times New Roman"/>
                <w:b/>
                <w:color w:val="000000"/>
                <w:sz w:val="24"/>
              </w:rPr>
              <w:t xml:space="preserve">Тема урока </w:t>
            </w:r>
          </w:p>
          <w:p w:rsidR="0094321A" w:rsidRDefault="0094321A">
            <w:pPr>
              <w:spacing w:after="0"/>
              <w:ind w:left="135"/>
            </w:pPr>
          </w:p>
        </w:tc>
        <w:tc>
          <w:tcPr>
            <w:tcW w:w="4200" w:type="dxa"/>
            <w:gridSpan w:val="3"/>
            <w:tcMar>
              <w:top w:w="50" w:type="dxa"/>
              <w:left w:w="100" w:type="dxa"/>
            </w:tcMar>
            <w:vAlign w:val="center"/>
          </w:tcPr>
          <w:p w:rsidR="0094321A" w:rsidRDefault="0094321A">
            <w:pPr>
              <w:spacing w:after="0"/>
            </w:pPr>
            <w:r>
              <w:rPr>
                <w:rFonts w:ascii="Times New Roman" w:hAnsi="Times New Roman"/>
                <w:b/>
                <w:color w:val="000000"/>
                <w:sz w:val="24"/>
              </w:rPr>
              <w:t>Количество часов</w:t>
            </w:r>
          </w:p>
        </w:tc>
        <w:tc>
          <w:tcPr>
            <w:tcW w:w="1560" w:type="dxa"/>
            <w:vMerge w:val="restart"/>
            <w:tcMar>
              <w:top w:w="50" w:type="dxa"/>
              <w:left w:w="100" w:type="dxa"/>
            </w:tcMar>
            <w:vAlign w:val="center"/>
          </w:tcPr>
          <w:p w:rsidR="0094321A" w:rsidRDefault="0094321A">
            <w:pPr>
              <w:spacing w:after="0"/>
              <w:ind w:left="135"/>
            </w:pPr>
            <w:r>
              <w:rPr>
                <w:rFonts w:ascii="Times New Roman" w:hAnsi="Times New Roman"/>
                <w:b/>
                <w:color w:val="000000"/>
                <w:sz w:val="24"/>
              </w:rPr>
              <w:t xml:space="preserve">Дата изучения </w:t>
            </w:r>
          </w:p>
          <w:p w:rsidR="0094321A" w:rsidRDefault="0094321A">
            <w:pPr>
              <w:spacing w:after="0"/>
              <w:ind w:left="135"/>
            </w:pPr>
          </w:p>
        </w:tc>
        <w:tc>
          <w:tcPr>
            <w:tcW w:w="1740" w:type="dxa"/>
            <w:vMerge w:val="restart"/>
            <w:tcBorders>
              <w:right w:val="single" w:sz="4" w:space="0" w:color="auto"/>
            </w:tcBorders>
            <w:tcMar>
              <w:top w:w="50" w:type="dxa"/>
              <w:left w:w="100" w:type="dxa"/>
            </w:tcMar>
            <w:vAlign w:val="center"/>
          </w:tcPr>
          <w:p w:rsidR="0094321A" w:rsidRDefault="0094321A">
            <w:pPr>
              <w:spacing w:after="0"/>
              <w:ind w:left="135"/>
            </w:pPr>
            <w:r>
              <w:rPr>
                <w:rFonts w:ascii="Times New Roman" w:hAnsi="Times New Roman"/>
                <w:b/>
                <w:color w:val="000000"/>
                <w:sz w:val="24"/>
              </w:rPr>
              <w:t xml:space="preserve">Электронные цифровые образовательные ресурсы </w:t>
            </w:r>
          </w:p>
          <w:p w:rsidR="0094321A" w:rsidRDefault="0094321A">
            <w:pPr>
              <w:spacing w:after="0"/>
              <w:ind w:left="135"/>
            </w:pPr>
          </w:p>
        </w:tc>
        <w:tc>
          <w:tcPr>
            <w:tcW w:w="1568" w:type="dxa"/>
            <w:gridSpan w:val="4"/>
            <w:vMerge w:val="restart"/>
            <w:tcBorders>
              <w:left w:val="single" w:sz="4" w:space="0" w:color="auto"/>
            </w:tcBorders>
            <w:vAlign w:val="center"/>
          </w:tcPr>
          <w:p w:rsidR="0094321A" w:rsidRPr="0094321A" w:rsidRDefault="0094321A">
            <w:pPr>
              <w:spacing w:after="0"/>
              <w:ind w:left="135"/>
              <w:rPr>
                <w:lang w:val="ru-RU"/>
              </w:rPr>
            </w:pPr>
            <w:r w:rsidRPr="00FC7583">
              <w:rPr>
                <w:b/>
                <w:sz w:val="26"/>
                <w:szCs w:val="26"/>
                <w:lang w:val="ru-RU"/>
              </w:rPr>
              <w:t>Использование оборудования по точке роста</w:t>
            </w:r>
          </w:p>
        </w:tc>
      </w:tr>
      <w:tr w:rsidR="0094321A" w:rsidTr="0094321A">
        <w:trPr>
          <w:trHeight w:val="144"/>
          <w:tblCellSpacing w:w="20" w:type="nil"/>
        </w:trPr>
        <w:tc>
          <w:tcPr>
            <w:tcW w:w="876" w:type="dxa"/>
            <w:vMerge/>
            <w:tcBorders>
              <w:top w:val="nil"/>
            </w:tcBorders>
            <w:tcMar>
              <w:top w:w="50" w:type="dxa"/>
              <w:left w:w="100" w:type="dxa"/>
            </w:tcMar>
          </w:tcPr>
          <w:p w:rsidR="0094321A" w:rsidRPr="0094321A" w:rsidRDefault="0094321A">
            <w:pPr>
              <w:rPr>
                <w:lang w:val="ru-RU"/>
              </w:rPr>
            </w:pPr>
          </w:p>
        </w:tc>
        <w:tc>
          <w:tcPr>
            <w:tcW w:w="4096" w:type="dxa"/>
            <w:vMerge/>
            <w:tcBorders>
              <w:top w:val="nil"/>
            </w:tcBorders>
            <w:tcMar>
              <w:top w:w="50" w:type="dxa"/>
              <w:left w:w="100" w:type="dxa"/>
            </w:tcMar>
          </w:tcPr>
          <w:p w:rsidR="0094321A" w:rsidRPr="0094321A" w:rsidRDefault="0094321A">
            <w:pPr>
              <w:rPr>
                <w:lang w:val="ru-RU"/>
              </w:rPr>
            </w:pPr>
          </w:p>
        </w:tc>
        <w:tc>
          <w:tcPr>
            <w:tcW w:w="1170" w:type="dxa"/>
            <w:tcMar>
              <w:top w:w="50" w:type="dxa"/>
              <w:left w:w="100" w:type="dxa"/>
            </w:tcMar>
            <w:vAlign w:val="center"/>
          </w:tcPr>
          <w:p w:rsidR="0094321A" w:rsidRDefault="0094321A">
            <w:pPr>
              <w:spacing w:after="0"/>
              <w:ind w:left="135"/>
            </w:pPr>
            <w:r>
              <w:rPr>
                <w:rFonts w:ascii="Times New Roman" w:hAnsi="Times New Roman"/>
                <w:b/>
                <w:color w:val="000000"/>
                <w:sz w:val="24"/>
              </w:rPr>
              <w:t xml:space="preserve">Всего </w:t>
            </w:r>
          </w:p>
          <w:p w:rsidR="0094321A" w:rsidRDefault="0094321A">
            <w:pPr>
              <w:spacing w:after="0"/>
              <w:ind w:left="135"/>
            </w:pPr>
          </w:p>
        </w:tc>
        <w:tc>
          <w:tcPr>
            <w:tcW w:w="1471" w:type="dxa"/>
            <w:tcMar>
              <w:top w:w="50" w:type="dxa"/>
              <w:left w:w="100" w:type="dxa"/>
            </w:tcMar>
            <w:vAlign w:val="center"/>
          </w:tcPr>
          <w:p w:rsidR="0094321A" w:rsidRDefault="0094321A">
            <w:pPr>
              <w:spacing w:after="0"/>
              <w:ind w:left="135"/>
            </w:pPr>
            <w:r>
              <w:rPr>
                <w:rFonts w:ascii="Times New Roman" w:hAnsi="Times New Roman"/>
                <w:b/>
                <w:color w:val="000000"/>
                <w:sz w:val="24"/>
              </w:rPr>
              <w:t xml:space="preserve">Контрольные работы </w:t>
            </w:r>
          </w:p>
          <w:p w:rsidR="0094321A" w:rsidRDefault="0094321A">
            <w:pPr>
              <w:spacing w:after="0"/>
              <w:ind w:left="135"/>
            </w:pPr>
          </w:p>
        </w:tc>
        <w:tc>
          <w:tcPr>
            <w:tcW w:w="1559" w:type="dxa"/>
            <w:tcMar>
              <w:top w:w="50" w:type="dxa"/>
              <w:left w:w="100" w:type="dxa"/>
            </w:tcMar>
            <w:vAlign w:val="center"/>
          </w:tcPr>
          <w:p w:rsidR="0094321A" w:rsidRDefault="0094321A">
            <w:pPr>
              <w:spacing w:after="0"/>
              <w:ind w:left="135"/>
            </w:pPr>
            <w:r>
              <w:rPr>
                <w:rFonts w:ascii="Times New Roman" w:hAnsi="Times New Roman"/>
                <w:b/>
                <w:color w:val="000000"/>
                <w:sz w:val="24"/>
              </w:rPr>
              <w:t xml:space="preserve">Практические работы </w:t>
            </w:r>
          </w:p>
          <w:p w:rsidR="0094321A" w:rsidRDefault="0094321A">
            <w:pPr>
              <w:spacing w:after="0"/>
              <w:ind w:left="135"/>
            </w:pPr>
          </w:p>
        </w:tc>
        <w:tc>
          <w:tcPr>
            <w:tcW w:w="1560" w:type="dxa"/>
            <w:vMerge/>
            <w:tcBorders>
              <w:top w:val="nil"/>
            </w:tcBorders>
            <w:tcMar>
              <w:top w:w="50" w:type="dxa"/>
              <w:left w:w="100" w:type="dxa"/>
            </w:tcMar>
          </w:tcPr>
          <w:p w:rsidR="0094321A" w:rsidRDefault="0094321A"/>
        </w:tc>
        <w:tc>
          <w:tcPr>
            <w:tcW w:w="1740" w:type="dxa"/>
            <w:vMerge/>
            <w:tcBorders>
              <w:top w:val="nil"/>
              <w:right w:val="single" w:sz="4" w:space="0" w:color="auto"/>
            </w:tcBorders>
            <w:tcMar>
              <w:top w:w="50" w:type="dxa"/>
              <w:left w:w="100" w:type="dxa"/>
            </w:tcMar>
          </w:tcPr>
          <w:p w:rsidR="0094321A" w:rsidRDefault="0094321A"/>
        </w:tc>
        <w:tc>
          <w:tcPr>
            <w:tcW w:w="1568" w:type="dxa"/>
            <w:gridSpan w:val="4"/>
            <w:vMerge/>
            <w:tcBorders>
              <w:top w:val="nil"/>
              <w:left w:val="single" w:sz="4" w:space="0" w:color="auto"/>
            </w:tcBorders>
          </w:tcPr>
          <w:p w:rsidR="0094321A" w:rsidRDefault="0094321A"/>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1</w:t>
            </w:r>
          </w:p>
        </w:tc>
        <w:tc>
          <w:tcPr>
            <w:tcW w:w="4096"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170"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9778</w:t>
              </w:r>
            </w:hyperlink>
          </w:p>
        </w:tc>
        <w:tc>
          <w:tcPr>
            <w:tcW w:w="1568" w:type="dxa"/>
            <w:gridSpan w:val="4"/>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2</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98</w:t>
              </w:r>
              <w:r>
                <w:rPr>
                  <w:rFonts w:ascii="Times New Roman" w:hAnsi="Times New Roman"/>
                  <w:color w:val="0000FF"/>
                  <w:u w:val="single"/>
                </w:rPr>
                <w:t>fe</w:t>
              </w:r>
            </w:hyperlink>
          </w:p>
        </w:tc>
        <w:tc>
          <w:tcPr>
            <w:tcW w:w="1568" w:type="dxa"/>
            <w:gridSpan w:val="4"/>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3</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Лабораторная работа «Изучение магнитного поля катушки с током»</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98</w:t>
              </w:r>
              <w:r>
                <w:rPr>
                  <w:rFonts w:ascii="Times New Roman" w:hAnsi="Times New Roman"/>
                  <w:color w:val="0000FF"/>
                  <w:u w:val="single"/>
                </w:rPr>
                <w:t>fe</w:t>
              </w:r>
            </w:hyperlink>
          </w:p>
        </w:tc>
        <w:tc>
          <w:tcPr>
            <w:tcW w:w="1568" w:type="dxa"/>
            <w:gridSpan w:val="4"/>
            <w:tcBorders>
              <w:left w:val="single" w:sz="4" w:space="0" w:color="auto"/>
            </w:tcBorders>
            <w:vAlign w:val="center"/>
          </w:tcPr>
          <w:p w:rsidR="0094321A" w:rsidRPr="0094321A" w:rsidRDefault="0094321A">
            <w:pPr>
              <w:spacing w:after="0"/>
              <w:ind w:left="135"/>
              <w:rPr>
                <w:lang w:val="ru-RU"/>
              </w:rPr>
            </w:pPr>
            <w:r w:rsidRPr="0094321A">
              <w:rPr>
                <w:sz w:val="26"/>
                <w:szCs w:val="26"/>
                <w:lang w:val="ru-RU"/>
              </w:rPr>
              <w:t>Использование оборудования по точке роста</w:t>
            </w: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4</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9</w:t>
              </w:r>
              <w:r>
                <w:rPr>
                  <w:rFonts w:ascii="Times New Roman" w:hAnsi="Times New Roman"/>
                  <w:color w:val="0000FF"/>
                  <w:u w:val="single"/>
                </w:rPr>
                <w:t>ac</w:t>
              </w:r>
              <w:r w:rsidRPr="006E5FF7">
                <w:rPr>
                  <w:rFonts w:ascii="Times New Roman" w:hAnsi="Times New Roman"/>
                  <w:color w:val="0000FF"/>
                  <w:u w:val="single"/>
                  <w:lang w:val="ru-RU"/>
                </w:rPr>
                <w:t>0</w:t>
              </w:r>
            </w:hyperlink>
          </w:p>
        </w:tc>
        <w:tc>
          <w:tcPr>
            <w:tcW w:w="1568" w:type="dxa"/>
            <w:gridSpan w:val="4"/>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lastRenderedPageBreak/>
              <w:t>5</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w:t>
              </w:r>
              <w:r w:rsidRPr="006E5FF7">
                <w:rPr>
                  <w:rFonts w:ascii="Times New Roman" w:hAnsi="Times New Roman"/>
                  <w:color w:val="0000FF"/>
                  <w:u w:val="single"/>
                  <w:lang w:val="ru-RU"/>
                </w:rPr>
                <w:t>9</w:t>
              </w:r>
              <w:r>
                <w:rPr>
                  <w:rFonts w:ascii="Times New Roman" w:hAnsi="Times New Roman"/>
                  <w:color w:val="0000FF"/>
                  <w:u w:val="single"/>
                </w:rPr>
                <w:t>df</w:t>
              </w:r>
              <w:r w:rsidRPr="006E5FF7">
                <w:rPr>
                  <w:rFonts w:ascii="Times New Roman" w:hAnsi="Times New Roman"/>
                  <w:color w:val="0000FF"/>
                  <w:u w:val="single"/>
                  <w:lang w:val="ru-RU"/>
                </w:rPr>
                <w:t>4</w:t>
              </w:r>
            </w:hyperlink>
          </w:p>
        </w:tc>
        <w:tc>
          <w:tcPr>
            <w:tcW w:w="1568" w:type="dxa"/>
            <w:gridSpan w:val="4"/>
            <w:tcBorders>
              <w:left w:val="single" w:sz="4" w:space="0" w:color="auto"/>
            </w:tcBorders>
            <w:vAlign w:val="center"/>
          </w:tcPr>
          <w:p w:rsidR="0094321A" w:rsidRPr="006E5FF7" w:rsidRDefault="0094321A">
            <w:pPr>
              <w:spacing w:after="0"/>
              <w:ind w:left="135"/>
              <w:rPr>
                <w:lang w:val="ru-RU"/>
              </w:rPr>
            </w:pPr>
          </w:p>
        </w:tc>
      </w:tr>
      <w:tr w:rsid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6</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Default="0094321A">
            <w:pPr>
              <w:spacing w:after="0"/>
              <w:ind w:left="135"/>
            </w:pPr>
          </w:p>
        </w:tc>
        <w:tc>
          <w:tcPr>
            <w:tcW w:w="1568" w:type="dxa"/>
            <w:gridSpan w:val="4"/>
            <w:tcBorders>
              <w:left w:val="single" w:sz="4" w:space="0" w:color="auto"/>
            </w:tcBorders>
            <w:vAlign w:val="center"/>
          </w:tcPr>
          <w:p w:rsidR="0094321A" w:rsidRDefault="0094321A">
            <w:pPr>
              <w:spacing w:after="0"/>
              <w:ind w:left="135"/>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7</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Лабораторная работа «Исследование явления электромагнитной индукции»</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ca</w:t>
              </w:r>
              <w:r w:rsidRPr="006E5FF7">
                <w:rPr>
                  <w:rFonts w:ascii="Times New Roman" w:hAnsi="Times New Roman"/>
                  <w:color w:val="0000FF"/>
                  <w:u w:val="single"/>
                  <w:lang w:val="ru-RU"/>
                </w:rPr>
                <w:t>150</w:t>
              </w:r>
            </w:hyperlink>
          </w:p>
        </w:tc>
        <w:tc>
          <w:tcPr>
            <w:tcW w:w="1568" w:type="dxa"/>
            <w:gridSpan w:val="4"/>
            <w:tcBorders>
              <w:left w:val="single" w:sz="4" w:space="0" w:color="auto"/>
            </w:tcBorders>
            <w:vAlign w:val="center"/>
          </w:tcPr>
          <w:p w:rsidR="0094321A" w:rsidRPr="0094321A" w:rsidRDefault="0094321A">
            <w:pPr>
              <w:spacing w:after="0"/>
              <w:ind w:left="135"/>
              <w:rPr>
                <w:lang w:val="ru-RU"/>
              </w:rPr>
            </w:pPr>
            <w:r w:rsidRPr="0094321A">
              <w:rPr>
                <w:sz w:val="26"/>
                <w:szCs w:val="26"/>
                <w:lang w:val="ru-RU"/>
              </w:rPr>
              <w:t>Использование оборудования по точке роста</w:t>
            </w: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8</w:t>
            </w:r>
          </w:p>
        </w:tc>
        <w:tc>
          <w:tcPr>
            <w:tcW w:w="4096"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170"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ca</w:t>
              </w:r>
              <w:r w:rsidRPr="006E5FF7">
                <w:rPr>
                  <w:rFonts w:ascii="Times New Roman" w:hAnsi="Times New Roman"/>
                  <w:color w:val="0000FF"/>
                  <w:u w:val="single"/>
                  <w:lang w:val="ru-RU"/>
                </w:rPr>
                <w:t>600</w:t>
              </w:r>
            </w:hyperlink>
          </w:p>
        </w:tc>
        <w:tc>
          <w:tcPr>
            <w:tcW w:w="1568" w:type="dxa"/>
            <w:gridSpan w:val="4"/>
            <w:tcBorders>
              <w:left w:val="single" w:sz="4" w:space="0" w:color="auto"/>
            </w:tcBorders>
            <w:vAlign w:val="center"/>
          </w:tcPr>
          <w:p w:rsidR="0094321A" w:rsidRPr="006E5FF7" w:rsidRDefault="0094321A">
            <w:pPr>
              <w:spacing w:after="0"/>
              <w:ind w:left="135"/>
              <w:rPr>
                <w:lang w:val="ru-RU"/>
              </w:rPr>
            </w:pPr>
          </w:p>
        </w:tc>
      </w:tr>
      <w:tr w:rsid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9</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Default="0094321A">
            <w:pPr>
              <w:spacing w:after="0"/>
              <w:ind w:left="135"/>
            </w:pPr>
          </w:p>
        </w:tc>
        <w:tc>
          <w:tcPr>
            <w:tcW w:w="1568" w:type="dxa"/>
            <w:gridSpan w:val="4"/>
            <w:tcBorders>
              <w:left w:val="single" w:sz="4" w:space="0" w:color="auto"/>
            </w:tcBorders>
            <w:vAlign w:val="center"/>
          </w:tcPr>
          <w:p w:rsidR="0094321A" w:rsidRDefault="0094321A">
            <w:pPr>
              <w:spacing w:after="0"/>
              <w:ind w:left="135"/>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10</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Обобщающий урок «Магнитное поле. Электромагнитная индукция»</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cab</w:t>
              </w:r>
              <w:r w:rsidRPr="006E5FF7">
                <w:rPr>
                  <w:rFonts w:ascii="Times New Roman" w:hAnsi="Times New Roman"/>
                  <w:color w:val="0000FF"/>
                  <w:u w:val="single"/>
                  <w:lang w:val="ru-RU"/>
                </w:rPr>
                <w:t>82</w:t>
              </w:r>
            </w:hyperlink>
          </w:p>
        </w:tc>
        <w:tc>
          <w:tcPr>
            <w:tcW w:w="1568" w:type="dxa"/>
            <w:gridSpan w:val="4"/>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11</w:t>
            </w:r>
          </w:p>
        </w:tc>
        <w:tc>
          <w:tcPr>
            <w:tcW w:w="4096"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Контрольная работа по теме </w:t>
            </w:r>
            <w:r w:rsidRPr="006E5FF7">
              <w:rPr>
                <w:rFonts w:ascii="Times New Roman" w:hAnsi="Times New Roman"/>
                <w:color w:val="000000"/>
                <w:sz w:val="24"/>
                <w:lang w:val="ru-RU"/>
              </w:rPr>
              <w:lastRenderedPageBreak/>
              <w:t xml:space="preserve">«Магнитное поле. </w:t>
            </w:r>
            <w:r>
              <w:rPr>
                <w:rFonts w:ascii="Times New Roman" w:hAnsi="Times New Roman"/>
                <w:color w:val="000000"/>
                <w:sz w:val="24"/>
              </w:rPr>
              <w:t>Электромагнитная индукция»</w:t>
            </w:r>
          </w:p>
        </w:tc>
        <w:tc>
          <w:tcPr>
            <w:tcW w:w="1170"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lastRenderedPageBreak/>
              <w:t xml:space="preserve"> 1 </w:t>
            </w:r>
          </w:p>
        </w:tc>
        <w:tc>
          <w:tcPr>
            <w:tcW w:w="147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w:t>
            </w:r>
            <w:r w:rsidRPr="006E5FF7">
              <w:rPr>
                <w:rFonts w:ascii="Times New Roman" w:hAnsi="Times New Roman"/>
                <w:color w:val="000000"/>
                <w:sz w:val="24"/>
                <w:lang w:val="ru-RU"/>
              </w:rPr>
              <w:lastRenderedPageBreak/>
              <w:t xml:space="preserve">ЦОК </w:t>
            </w:r>
            <w:hyperlink r:id="rId90">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cad</w:t>
              </w:r>
              <w:r w:rsidRPr="006E5FF7">
                <w:rPr>
                  <w:rFonts w:ascii="Times New Roman" w:hAnsi="Times New Roman"/>
                  <w:color w:val="0000FF"/>
                  <w:u w:val="single"/>
                  <w:lang w:val="ru-RU"/>
                </w:rPr>
                <w:t>58</w:t>
              </w:r>
            </w:hyperlink>
          </w:p>
        </w:tc>
        <w:tc>
          <w:tcPr>
            <w:tcW w:w="1568" w:type="dxa"/>
            <w:gridSpan w:val="4"/>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lastRenderedPageBreak/>
              <w:t>12</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caf</w:t>
              </w:r>
              <w:r w:rsidRPr="006E5FF7">
                <w:rPr>
                  <w:rFonts w:ascii="Times New Roman" w:hAnsi="Times New Roman"/>
                  <w:color w:val="0000FF"/>
                  <w:u w:val="single"/>
                  <w:lang w:val="ru-RU"/>
                </w:rPr>
                <w:t>06</w:t>
              </w:r>
            </w:hyperlink>
          </w:p>
        </w:tc>
        <w:tc>
          <w:tcPr>
            <w:tcW w:w="1568" w:type="dxa"/>
            <w:gridSpan w:val="4"/>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13</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Default="0094321A">
            <w:pPr>
              <w:spacing w:after="0"/>
              <w:ind w:left="135"/>
            </w:pPr>
          </w:p>
        </w:tc>
        <w:tc>
          <w:tcPr>
            <w:tcW w:w="1568" w:type="dxa"/>
            <w:gridSpan w:val="4"/>
            <w:tcBorders>
              <w:left w:val="single" w:sz="4" w:space="0" w:color="auto"/>
            </w:tcBorders>
            <w:vAlign w:val="center"/>
          </w:tcPr>
          <w:p w:rsidR="0094321A" w:rsidRPr="0094321A" w:rsidRDefault="0094321A">
            <w:pPr>
              <w:spacing w:after="0"/>
              <w:ind w:left="135"/>
              <w:rPr>
                <w:lang w:val="ru-RU"/>
              </w:rPr>
            </w:pPr>
            <w:r w:rsidRPr="0094321A">
              <w:rPr>
                <w:sz w:val="26"/>
                <w:szCs w:val="26"/>
                <w:lang w:val="ru-RU"/>
              </w:rPr>
              <w:t>Использование оборудования по точке роста</w:t>
            </w: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14</w:t>
            </w:r>
          </w:p>
        </w:tc>
        <w:tc>
          <w:tcPr>
            <w:tcW w:w="4096"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170"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cb</w:t>
              </w:r>
              <w:r w:rsidRPr="006E5FF7">
                <w:rPr>
                  <w:rFonts w:ascii="Times New Roman" w:hAnsi="Times New Roman"/>
                  <w:color w:val="0000FF"/>
                  <w:u w:val="single"/>
                  <w:lang w:val="ru-RU"/>
                </w:rPr>
                <w:t>820</w:t>
              </w:r>
            </w:hyperlink>
          </w:p>
        </w:tc>
        <w:tc>
          <w:tcPr>
            <w:tcW w:w="1568" w:type="dxa"/>
            <w:gridSpan w:val="4"/>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15</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cb</w:t>
              </w:r>
              <w:r w:rsidRPr="006E5FF7">
                <w:rPr>
                  <w:rFonts w:ascii="Times New Roman" w:hAnsi="Times New Roman"/>
                  <w:color w:val="0000FF"/>
                  <w:u w:val="single"/>
                  <w:lang w:val="ru-RU"/>
                </w:rPr>
                <w:t>9</w:t>
              </w:r>
              <w:r>
                <w:rPr>
                  <w:rFonts w:ascii="Times New Roman" w:hAnsi="Times New Roman"/>
                  <w:color w:val="0000FF"/>
                  <w:u w:val="single"/>
                </w:rPr>
                <w:t>c</w:t>
              </w:r>
              <w:r w:rsidRPr="006E5FF7">
                <w:rPr>
                  <w:rFonts w:ascii="Times New Roman" w:hAnsi="Times New Roman"/>
                  <w:color w:val="0000FF"/>
                  <w:u w:val="single"/>
                  <w:lang w:val="ru-RU"/>
                </w:rPr>
                <w:t>4</w:t>
              </w:r>
            </w:hyperlink>
          </w:p>
        </w:tc>
        <w:tc>
          <w:tcPr>
            <w:tcW w:w="1568" w:type="dxa"/>
            <w:gridSpan w:val="4"/>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16</w:t>
            </w:r>
          </w:p>
        </w:tc>
        <w:tc>
          <w:tcPr>
            <w:tcW w:w="4096"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170"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cbb</w:t>
              </w:r>
              <w:r w:rsidRPr="006E5FF7">
                <w:rPr>
                  <w:rFonts w:ascii="Times New Roman" w:hAnsi="Times New Roman"/>
                  <w:color w:val="0000FF"/>
                  <w:u w:val="single"/>
                  <w:lang w:val="ru-RU"/>
                </w:rPr>
                <w:t>86</w:t>
              </w:r>
            </w:hyperlink>
          </w:p>
        </w:tc>
        <w:tc>
          <w:tcPr>
            <w:tcW w:w="1568" w:type="dxa"/>
            <w:gridSpan w:val="4"/>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lastRenderedPageBreak/>
              <w:t>17</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cbd</w:t>
              </w:r>
              <w:r w:rsidRPr="006E5FF7">
                <w:rPr>
                  <w:rFonts w:ascii="Times New Roman" w:hAnsi="Times New Roman"/>
                  <w:color w:val="0000FF"/>
                  <w:u w:val="single"/>
                  <w:lang w:val="ru-RU"/>
                </w:rPr>
                <w:t>34</w:t>
              </w:r>
            </w:hyperlink>
          </w:p>
        </w:tc>
        <w:tc>
          <w:tcPr>
            <w:tcW w:w="1568" w:type="dxa"/>
            <w:gridSpan w:val="4"/>
            <w:tcBorders>
              <w:left w:val="single" w:sz="4" w:space="0" w:color="auto"/>
            </w:tcBorders>
            <w:vAlign w:val="center"/>
          </w:tcPr>
          <w:p w:rsidR="0094321A" w:rsidRPr="006E5FF7" w:rsidRDefault="0094321A">
            <w:pPr>
              <w:spacing w:after="0"/>
              <w:ind w:left="135"/>
              <w:rPr>
                <w:lang w:val="ru-RU"/>
              </w:rPr>
            </w:pPr>
          </w:p>
        </w:tc>
      </w:tr>
      <w:tr w:rsid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18</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Трансформатор. Производство, передача и потребление электрической энергии</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Default="0094321A">
            <w:pPr>
              <w:spacing w:after="0"/>
              <w:ind w:left="135"/>
            </w:pPr>
          </w:p>
        </w:tc>
        <w:tc>
          <w:tcPr>
            <w:tcW w:w="1568" w:type="dxa"/>
            <w:gridSpan w:val="4"/>
            <w:tcBorders>
              <w:left w:val="single" w:sz="4" w:space="0" w:color="auto"/>
            </w:tcBorders>
            <w:vAlign w:val="center"/>
          </w:tcPr>
          <w:p w:rsidR="0094321A" w:rsidRDefault="0094321A">
            <w:pPr>
              <w:spacing w:after="0"/>
              <w:ind w:left="135"/>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19</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cc</w:t>
              </w:r>
              <w:r w:rsidRPr="006E5FF7">
                <w:rPr>
                  <w:rFonts w:ascii="Times New Roman" w:hAnsi="Times New Roman"/>
                  <w:color w:val="0000FF"/>
                  <w:u w:val="single"/>
                  <w:lang w:val="ru-RU"/>
                </w:rPr>
                <w:t>324</w:t>
              </w:r>
            </w:hyperlink>
          </w:p>
        </w:tc>
        <w:tc>
          <w:tcPr>
            <w:tcW w:w="1568" w:type="dxa"/>
            <w:gridSpan w:val="4"/>
            <w:tcBorders>
              <w:left w:val="single" w:sz="4" w:space="0" w:color="auto"/>
            </w:tcBorders>
            <w:vAlign w:val="center"/>
          </w:tcPr>
          <w:p w:rsidR="0094321A" w:rsidRPr="006E5FF7" w:rsidRDefault="0094321A">
            <w:pPr>
              <w:spacing w:after="0"/>
              <w:ind w:left="135"/>
              <w:rPr>
                <w:lang w:val="ru-RU"/>
              </w:rPr>
            </w:pPr>
          </w:p>
        </w:tc>
      </w:tr>
      <w:tr w:rsid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20</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Default="0094321A">
            <w:pPr>
              <w:spacing w:after="0"/>
              <w:ind w:left="135"/>
            </w:pPr>
          </w:p>
        </w:tc>
        <w:tc>
          <w:tcPr>
            <w:tcW w:w="1568" w:type="dxa"/>
            <w:gridSpan w:val="4"/>
            <w:tcBorders>
              <w:left w:val="single" w:sz="4" w:space="0" w:color="auto"/>
            </w:tcBorders>
            <w:vAlign w:val="center"/>
          </w:tcPr>
          <w:p w:rsidR="0094321A" w:rsidRDefault="0094321A">
            <w:pPr>
              <w:spacing w:after="0"/>
              <w:ind w:left="135"/>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21</w:t>
            </w:r>
          </w:p>
        </w:tc>
        <w:tc>
          <w:tcPr>
            <w:tcW w:w="4096"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170"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cca</w:t>
              </w:r>
              <w:r w:rsidRPr="006E5FF7">
                <w:rPr>
                  <w:rFonts w:ascii="Times New Roman" w:hAnsi="Times New Roman"/>
                  <w:color w:val="0000FF"/>
                  <w:u w:val="single"/>
                  <w:lang w:val="ru-RU"/>
                </w:rPr>
                <w:t>54</w:t>
              </w:r>
            </w:hyperlink>
          </w:p>
        </w:tc>
        <w:tc>
          <w:tcPr>
            <w:tcW w:w="1568" w:type="dxa"/>
            <w:gridSpan w:val="4"/>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22</w:t>
            </w:r>
          </w:p>
        </w:tc>
        <w:tc>
          <w:tcPr>
            <w:tcW w:w="4096"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170"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ccc</w:t>
              </w:r>
              <w:r w:rsidRPr="006E5FF7">
                <w:rPr>
                  <w:rFonts w:ascii="Times New Roman" w:hAnsi="Times New Roman"/>
                  <w:color w:val="0000FF"/>
                  <w:u w:val="single"/>
                  <w:lang w:val="ru-RU"/>
                </w:rPr>
                <w:t>0</w:t>
              </w:r>
              <w:r>
                <w:rPr>
                  <w:rFonts w:ascii="Times New Roman" w:hAnsi="Times New Roman"/>
                  <w:color w:val="0000FF"/>
                  <w:u w:val="single"/>
                </w:rPr>
                <w:t>c</w:t>
              </w:r>
            </w:hyperlink>
          </w:p>
        </w:tc>
        <w:tc>
          <w:tcPr>
            <w:tcW w:w="1568" w:type="dxa"/>
            <w:gridSpan w:val="4"/>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23</w:t>
            </w:r>
          </w:p>
        </w:tc>
        <w:tc>
          <w:tcPr>
            <w:tcW w:w="4096"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170"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ccfe</w:t>
              </w:r>
              <w:r w:rsidRPr="006E5FF7">
                <w:rPr>
                  <w:rFonts w:ascii="Times New Roman" w:hAnsi="Times New Roman"/>
                  <w:color w:val="0000FF"/>
                  <w:u w:val="single"/>
                  <w:lang w:val="ru-RU"/>
                </w:rPr>
                <w:t>0</w:t>
              </w:r>
            </w:hyperlink>
          </w:p>
        </w:tc>
        <w:tc>
          <w:tcPr>
            <w:tcW w:w="1568" w:type="dxa"/>
            <w:gridSpan w:val="4"/>
            <w:tcBorders>
              <w:left w:val="single" w:sz="4" w:space="0" w:color="auto"/>
            </w:tcBorders>
            <w:vAlign w:val="center"/>
          </w:tcPr>
          <w:p w:rsidR="0094321A" w:rsidRPr="006E5FF7" w:rsidRDefault="0094321A">
            <w:pPr>
              <w:spacing w:after="0"/>
              <w:ind w:left="135"/>
              <w:rPr>
                <w:lang w:val="ru-RU"/>
              </w:rPr>
            </w:pPr>
          </w:p>
        </w:tc>
      </w:tr>
      <w:tr w:rsid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lastRenderedPageBreak/>
              <w:t>24</w:t>
            </w:r>
          </w:p>
        </w:tc>
        <w:tc>
          <w:tcPr>
            <w:tcW w:w="4096"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1170"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Default="0094321A">
            <w:pPr>
              <w:spacing w:after="0"/>
              <w:ind w:left="135"/>
            </w:pPr>
          </w:p>
        </w:tc>
        <w:tc>
          <w:tcPr>
            <w:tcW w:w="1568" w:type="dxa"/>
            <w:gridSpan w:val="4"/>
            <w:tcBorders>
              <w:left w:val="single" w:sz="4" w:space="0" w:color="auto"/>
            </w:tcBorders>
            <w:vAlign w:val="center"/>
          </w:tcPr>
          <w:p w:rsidR="0094321A" w:rsidRDefault="0094321A">
            <w:pPr>
              <w:spacing w:after="0"/>
              <w:ind w:left="135"/>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25</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Контрольная работа «Колебания и волны»</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cc</w:t>
              </w:r>
              <w:r w:rsidRPr="006E5FF7">
                <w:rPr>
                  <w:rFonts w:ascii="Times New Roman" w:hAnsi="Times New Roman"/>
                  <w:color w:val="0000FF"/>
                  <w:u w:val="single"/>
                  <w:lang w:val="ru-RU"/>
                </w:rPr>
                <w:t>6</w:t>
              </w:r>
              <w:r>
                <w:rPr>
                  <w:rFonts w:ascii="Times New Roman" w:hAnsi="Times New Roman"/>
                  <w:color w:val="0000FF"/>
                  <w:u w:val="single"/>
                </w:rPr>
                <w:t>f</w:t>
              </w:r>
              <w:r w:rsidRPr="006E5FF7">
                <w:rPr>
                  <w:rFonts w:ascii="Times New Roman" w:hAnsi="Times New Roman"/>
                  <w:color w:val="0000FF"/>
                  <w:u w:val="single"/>
                  <w:lang w:val="ru-RU"/>
                </w:rPr>
                <w:t>8</w:t>
              </w:r>
            </w:hyperlink>
          </w:p>
        </w:tc>
        <w:tc>
          <w:tcPr>
            <w:tcW w:w="1568" w:type="dxa"/>
            <w:gridSpan w:val="4"/>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26</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cd</w:t>
              </w:r>
              <w:r w:rsidRPr="006E5FF7">
                <w:rPr>
                  <w:rFonts w:ascii="Times New Roman" w:hAnsi="Times New Roman"/>
                  <w:color w:val="0000FF"/>
                  <w:u w:val="single"/>
                  <w:lang w:val="ru-RU"/>
                </w:rPr>
                <w:t>350</w:t>
              </w:r>
            </w:hyperlink>
          </w:p>
        </w:tc>
        <w:tc>
          <w:tcPr>
            <w:tcW w:w="1568" w:type="dxa"/>
            <w:gridSpan w:val="4"/>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27</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cd</w:t>
              </w:r>
              <w:r w:rsidRPr="006E5FF7">
                <w:rPr>
                  <w:rFonts w:ascii="Times New Roman" w:hAnsi="Times New Roman"/>
                  <w:color w:val="0000FF"/>
                  <w:u w:val="single"/>
                  <w:lang w:val="ru-RU"/>
                </w:rPr>
                <w:t>4</w:t>
              </w:r>
              <w:r>
                <w:rPr>
                  <w:rFonts w:ascii="Times New Roman" w:hAnsi="Times New Roman"/>
                  <w:color w:val="0000FF"/>
                  <w:u w:val="single"/>
                </w:rPr>
                <w:t>e</w:t>
              </w:r>
              <w:r w:rsidRPr="006E5FF7">
                <w:rPr>
                  <w:rFonts w:ascii="Times New Roman" w:hAnsi="Times New Roman"/>
                  <w:color w:val="0000FF"/>
                  <w:u w:val="single"/>
                  <w:lang w:val="ru-RU"/>
                </w:rPr>
                <w:t>0</w:t>
              </w:r>
            </w:hyperlink>
          </w:p>
        </w:tc>
        <w:tc>
          <w:tcPr>
            <w:tcW w:w="1568" w:type="dxa"/>
            <w:gridSpan w:val="4"/>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28</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cd</w:t>
              </w:r>
              <w:r w:rsidRPr="006E5FF7">
                <w:rPr>
                  <w:rFonts w:ascii="Times New Roman" w:hAnsi="Times New Roman"/>
                  <w:color w:val="0000FF"/>
                  <w:u w:val="single"/>
                  <w:lang w:val="ru-RU"/>
                </w:rPr>
                <w:t>7</w:t>
              </w:r>
              <w:r>
                <w:rPr>
                  <w:rFonts w:ascii="Times New Roman" w:hAnsi="Times New Roman"/>
                  <w:color w:val="0000FF"/>
                  <w:u w:val="single"/>
                </w:rPr>
                <w:t>f</w:t>
              </w:r>
              <w:r w:rsidRPr="006E5FF7">
                <w:rPr>
                  <w:rFonts w:ascii="Times New Roman" w:hAnsi="Times New Roman"/>
                  <w:color w:val="0000FF"/>
                  <w:u w:val="single"/>
                  <w:lang w:val="ru-RU"/>
                </w:rPr>
                <w:t>6</w:t>
              </w:r>
            </w:hyperlink>
          </w:p>
        </w:tc>
        <w:tc>
          <w:tcPr>
            <w:tcW w:w="1568" w:type="dxa"/>
            <w:gridSpan w:val="4"/>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29</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Лабораторная работа «Измерение показателя преломления стекла»</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cd</w:t>
              </w:r>
              <w:r w:rsidRPr="006E5FF7">
                <w:rPr>
                  <w:rFonts w:ascii="Times New Roman" w:hAnsi="Times New Roman"/>
                  <w:color w:val="0000FF"/>
                  <w:u w:val="single"/>
                  <w:lang w:val="ru-RU"/>
                </w:rPr>
                <w:t>67</w:t>
              </w:r>
              <w:r>
                <w:rPr>
                  <w:rFonts w:ascii="Times New Roman" w:hAnsi="Times New Roman"/>
                  <w:color w:val="0000FF"/>
                  <w:u w:val="single"/>
                </w:rPr>
                <w:t>a</w:t>
              </w:r>
            </w:hyperlink>
          </w:p>
        </w:tc>
        <w:tc>
          <w:tcPr>
            <w:tcW w:w="1568" w:type="dxa"/>
            <w:gridSpan w:val="4"/>
            <w:tcBorders>
              <w:left w:val="single" w:sz="4" w:space="0" w:color="auto"/>
            </w:tcBorders>
            <w:vAlign w:val="center"/>
          </w:tcPr>
          <w:p w:rsidR="0094321A" w:rsidRPr="0094321A" w:rsidRDefault="0094321A">
            <w:pPr>
              <w:spacing w:after="0"/>
              <w:ind w:left="135"/>
              <w:rPr>
                <w:lang w:val="ru-RU"/>
              </w:rPr>
            </w:pPr>
            <w:r w:rsidRPr="0094321A">
              <w:rPr>
                <w:sz w:val="26"/>
                <w:szCs w:val="26"/>
                <w:lang w:val="ru-RU"/>
              </w:rPr>
              <w:t>Использование оборудования по точке роста</w:t>
            </w: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30</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Линзы. Построение изображений в линзе. Формула тонкой линзы. Увеличение линзы</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lastRenderedPageBreak/>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cdd</w:t>
              </w:r>
              <w:r w:rsidRPr="006E5FF7">
                <w:rPr>
                  <w:rFonts w:ascii="Times New Roman" w:hAnsi="Times New Roman"/>
                  <w:color w:val="0000FF"/>
                  <w:u w:val="single"/>
                  <w:lang w:val="ru-RU"/>
                </w:rPr>
                <w:t>1</w:t>
              </w:r>
              <w:r>
                <w:rPr>
                  <w:rFonts w:ascii="Times New Roman" w:hAnsi="Times New Roman"/>
                  <w:color w:val="0000FF"/>
                  <w:u w:val="single"/>
                </w:rPr>
                <w:t>e</w:t>
              </w:r>
            </w:hyperlink>
          </w:p>
        </w:tc>
        <w:tc>
          <w:tcPr>
            <w:tcW w:w="1568" w:type="dxa"/>
            <w:gridSpan w:val="4"/>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lastRenderedPageBreak/>
              <w:t>31</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Лабораторная работа «Исследование свойств изображений в линзах»</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Default="0094321A">
            <w:pPr>
              <w:spacing w:after="0"/>
              <w:ind w:left="135"/>
            </w:pPr>
          </w:p>
        </w:tc>
        <w:tc>
          <w:tcPr>
            <w:tcW w:w="1568" w:type="dxa"/>
            <w:gridSpan w:val="4"/>
            <w:tcBorders>
              <w:left w:val="single" w:sz="4" w:space="0" w:color="auto"/>
            </w:tcBorders>
            <w:vAlign w:val="center"/>
          </w:tcPr>
          <w:p w:rsidR="0094321A" w:rsidRPr="0094321A" w:rsidRDefault="0094321A">
            <w:pPr>
              <w:spacing w:after="0"/>
              <w:ind w:left="135"/>
              <w:rPr>
                <w:lang w:val="ru-RU"/>
              </w:rPr>
            </w:pPr>
            <w:r w:rsidRPr="0094321A">
              <w:rPr>
                <w:sz w:val="26"/>
                <w:szCs w:val="26"/>
                <w:lang w:val="ru-RU"/>
              </w:rPr>
              <w:t>Использование оборудования по точке роста</w:t>
            </w:r>
          </w:p>
        </w:tc>
      </w:tr>
      <w:tr w:rsid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32</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94321A" w:rsidRDefault="0094321A">
            <w:pPr>
              <w:spacing w:after="0"/>
              <w:ind w:left="135"/>
            </w:pPr>
          </w:p>
        </w:tc>
        <w:tc>
          <w:tcPr>
            <w:tcW w:w="1740" w:type="dxa"/>
            <w:tcBorders>
              <w:right w:val="single" w:sz="4" w:space="0" w:color="auto"/>
            </w:tcBorders>
            <w:tcMar>
              <w:top w:w="50" w:type="dxa"/>
              <w:left w:w="100" w:type="dxa"/>
            </w:tcMar>
            <w:vAlign w:val="center"/>
          </w:tcPr>
          <w:p w:rsidR="0094321A" w:rsidRDefault="0094321A">
            <w:pPr>
              <w:spacing w:after="0"/>
              <w:ind w:left="135"/>
            </w:pPr>
          </w:p>
        </w:tc>
        <w:tc>
          <w:tcPr>
            <w:tcW w:w="1568" w:type="dxa"/>
            <w:gridSpan w:val="4"/>
            <w:tcBorders>
              <w:left w:val="single" w:sz="4" w:space="0" w:color="auto"/>
            </w:tcBorders>
            <w:vAlign w:val="center"/>
          </w:tcPr>
          <w:p w:rsidR="0094321A" w:rsidRDefault="0094321A">
            <w:pPr>
              <w:spacing w:after="0"/>
              <w:ind w:left="135"/>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33</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Интерференция света. Дифракция света. Дифракционная решётка</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5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ced</w:t>
              </w:r>
              <w:r w:rsidRPr="006E5FF7">
                <w:rPr>
                  <w:rFonts w:ascii="Times New Roman" w:hAnsi="Times New Roman"/>
                  <w:color w:val="0000FF"/>
                  <w:u w:val="single"/>
                  <w:lang w:val="ru-RU"/>
                </w:rPr>
                <w:t>22</w:t>
              </w:r>
            </w:hyperlink>
          </w:p>
        </w:tc>
        <w:tc>
          <w:tcPr>
            <w:tcW w:w="1553" w:type="dxa"/>
            <w:gridSpan w:val="3"/>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34</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Поперечность световых волн. Поляризация света</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5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cf</w:t>
              </w:r>
              <w:r w:rsidRPr="006E5FF7">
                <w:rPr>
                  <w:rFonts w:ascii="Times New Roman" w:hAnsi="Times New Roman"/>
                  <w:color w:val="0000FF"/>
                  <w:u w:val="single"/>
                  <w:lang w:val="ru-RU"/>
                </w:rPr>
                <w:t>02</w:t>
              </w:r>
              <w:r>
                <w:rPr>
                  <w:rFonts w:ascii="Times New Roman" w:hAnsi="Times New Roman"/>
                  <w:color w:val="0000FF"/>
                  <w:u w:val="single"/>
                </w:rPr>
                <w:t>e</w:t>
              </w:r>
            </w:hyperlink>
          </w:p>
        </w:tc>
        <w:tc>
          <w:tcPr>
            <w:tcW w:w="1553" w:type="dxa"/>
            <w:gridSpan w:val="3"/>
            <w:tcBorders>
              <w:left w:val="single" w:sz="4" w:space="0" w:color="auto"/>
            </w:tcBorders>
            <w:vAlign w:val="center"/>
          </w:tcPr>
          <w:p w:rsidR="0094321A" w:rsidRPr="006E5FF7" w:rsidRDefault="0094321A">
            <w:pPr>
              <w:spacing w:after="0"/>
              <w:ind w:left="135"/>
              <w:rPr>
                <w:lang w:val="ru-RU"/>
              </w:rPr>
            </w:pPr>
          </w:p>
        </w:tc>
      </w:tr>
      <w:tr w:rsid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35</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Оптические приборы и устройства и условия их безопасного применения</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55" w:type="dxa"/>
            <w:gridSpan w:val="2"/>
            <w:tcBorders>
              <w:right w:val="single" w:sz="4" w:space="0" w:color="auto"/>
            </w:tcBorders>
            <w:tcMar>
              <w:top w:w="50" w:type="dxa"/>
              <w:left w:w="100" w:type="dxa"/>
            </w:tcMar>
            <w:vAlign w:val="center"/>
          </w:tcPr>
          <w:p w:rsidR="0094321A" w:rsidRDefault="0094321A">
            <w:pPr>
              <w:spacing w:after="0"/>
              <w:ind w:left="135"/>
            </w:pPr>
          </w:p>
        </w:tc>
        <w:tc>
          <w:tcPr>
            <w:tcW w:w="1553" w:type="dxa"/>
            <w:gridSpan w:val="3"/>
            <w:tcBorders>
              <w:left w:val="single" w:sz="4" w:space="0" w:color="auto"/>
            </w:tcBorders>
            <w:vAlign w:val="center"/>
          </w:tcPr>
          <w:p w:rsidR="0094321A" w:rsidRDefault="0094321A">
            <w:pPr>
              <w:spacing w:after="0"/>
              <w:ind w:left="135"/>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36</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5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cf</w:t>
              </w:r>
              <w:r w:rsidRPr="006E5FF7">
                <w:rPr>
                  <w:rFonts w:ascii="Times New Roman" w:hAnsi="Times New Roman"/>
                  <w:color w:val="0000FF"/>
                  <w:u w:val="single"/>
                  <w:lang w:val="ru-RU"/>
                </w:rPr>
                <w:t>862</w:t>
              </w:r>
            </w:hyperlink>
          </w:p>
        </w:tc>
        <w:tc>
          <w:tcPr>
            <w:tcW w:w="1553" w:type="dxa"/>
            <w:gridSpan w:val="3"/>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37</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Относительность одновременности. Замедление времени и сокращение длины</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5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lastRenderedPageBreak/>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cfa</w:t>
              </w:r>
              <w:r w:rsidRPr="006E5FF7">
                <w:rPr>
                  <w:rFonts w:ascii="Times New Roman" w:hAnsi="Times New Roman"/>
                  <w:color w:val="0000FF"/>
                  <w:u w:val="single"/>
                  <w:lang w:val="ru-RU"/>
                </w:rPr>
                <w:t>42</w:t>
              </w:r>
            </w:hyperlink>
          </w:p>
        </w:tc>
        <w:tc>
          <w:tcPr>
            <w:tcW w:w="1553" w:type="dxa"/>
            <w:gridSpan w:val="3"/>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lastRenderedPageBreak/>
              <w:t>38</w:t>
            </w:r>
          </w:p>
        </w:tc>
        <w:tc>
          <w:tcPr>
            <w:tcW w:w="4096"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170"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5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cfc</w:t>
              </w:r>
              <w:r w:rsidRPr="006E5FF7">
                <w:rPr>
                  <w:rFonts w:ascii="Times New Roman" w:hAnsi="Times New Roman"/>
                  <w:color w:val="0000FF"/>
                  <w:u w:val="single"/>
                  <w:lang w:val="ru-RU"/>
                </w:rPr>
                <w:t>68</w:t>
              </w:r>
            </w:hyperlink>
          </w:p>
        </w:tc>
        <w:tc>
          <w:tcPr>
            <w:tcW w:w="1553" w:type="dxa"/>
            <w:gridSpan w:val="3"/>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39</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Контрольная работа «Оптика. Основы специальной теории относительности»</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5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cf</w:t>
              </w:r>
              <w:r w:rsidRPr="006E5FF7">
                <w:rPr>
                  <w:rFonts w:ascii="Times New Roman" w:hAnsi="Times New Roman"/>
                  <w:color w:val="0000FF"/>
                  <w:u w:val="single"/>
                  <w:lang w:val="ru-RU"/>
                </w:rPr>
                <w:t>6</w:t>
              </w:r>
              <w:r>
                <w:rPr>
                  <w:rFonts w:ascii="Times New Roman" w:hAnsi="Times New Roman"/>
                  <w:color w:val="0000FF"/>
                  <w:u w:val="single"/>
                </w:rPr>
                <w:t>f</w:t>
              </w:r>
              <w:r w:rsidRPr="006E5FF7">
                <w:rPr>
                  <w:rFonts w:ascii="Times New Roman" w:hAnsi="Times New Roman"/>
                  <w:color w:val="0000FF"/>
                  <w:u w:val="single"/>
                  <w:lang w:val="ru-RU"/>
                </w:rPr>
                <w:t>0</w:t>
              </w:r>
            </w:hyperlink>
          </w:p>
        </w:tc>
        <w:tc>
          <w:tcPr>
            <w:tcW w:w="1553" w:type="dxa"/>
            <w:gridSpan w:val="3"/>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40</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Фотоны. Формула Планка. Энергия и импульс фотона</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5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cfe</w:t>
              </w:r>
              <w:r w:rsidRPr="006E5FF7">
                <w:rPr>
                  <w:rFonts w:ascii="Times New Roman" w:hAnsi="Times New Roman"/>
                  <w:color w:val="0000FF"/>
                  <w:u w:val="single"/>
                  <w:lang w:val="ru-RU"/>
                </w:rPr>
                <w:t>16</w:t>
              </w:r>
            </w:hyperlink>
          </w:p>
        </w:tc>
        <w:tc>
          <w:tcPr>
            <w:tcW w:w="1553" w:type="dxa"/>
            <w:gridSpan w:val="3"/>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41</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Открытие и исследование фотоэффекта. Опыты А. Г. Столетова</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5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cffc</w:t>
              </w:r>
              <w:r w:rsidRPr="006E5FF7">
                <w:rPr>
                  <w:rFonts w:ascii="Times New Roman" w:hAnsi="Times New Roman"/>
                  <w:color w:val="0000FF"/>
                  <w:u w:val="single"/>
                  <w:lang w:val="ru-RU"/>
                </w:rPr>
                <w:t>4</w:t>
              </w:r>
            </w:hyperlink>
          </w:p>
        </w:tc>
        <w:tc>
          <w:tcPr>
            <w:tcW w:w="1553" w:type="dxa"/>
            <w:gridSpan w:val="3"/>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42</w:t>
            </w:r>
          </w:p>
        </w:tc>
        <w:tc>
          <w:tcPr>
            <w:tcW w:w="4096"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1170"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5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d</w:t>
              </w:r>
              <w:r w:rsidRPr="006E5FF7">
                <w:rPr>
                  <w:rFonts w:ascii="Times New Roman" w:hAnsi="Times New Roman"/>
                  <w:color w:val="0000FF"/>
                  <w:u w:val="single"/>
                  <w:lang w:val="ru-RU"/>
                </w:rPr>
                <w:t>015</w:t>
              </w:r>
              <w:r>
                <w:rPr>
                  <w:rFonts w:ascii="Times New Roman" w:hAnsi="Times New Roman"/>
                  <w:color w:val="0000FF"/>
                  <w:u w:val="single"/>
                </w:rPr>
                <w:t>e</w:t>
              </w:r>
            </w:hyperlink>
          </w:p>
        </w:tc>
        <w:tc>
          <w:tcPr>
            <w:tcW w:w="1553" w:type="dxa"/>
            <w:gridSpan w:val="3"/>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43</w:t>
            </w:r>
          </w:p>
        </w:tc>
        <w:tc>
          <w:tcPr>
            <w:tcW w:w="4096"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170"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5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d</w:t>
              </w:r>
              <w:r w:rsidRPr="006E5FF7">
                <w:rPr>
                  <w:rFonts w:ascii="Times New Roman" w:hAnsi="Times New Roman"/>
                  <w:color w:val="0000FF"/>
                  <w:u w:val="single"/>
                  <w:lang w:val="ru-RU"/>
                </w:rPr>
                <w:t>04</w:t>
              </w:r>
              <w:r>
                <w:rPr>
                  <w:rFonts w:ascii="Times New Roman" w:hAnsi="Times New Roman"/>
                  <w:color w:val="0000FF"/>
                  <w:u w:val="single"/>
                </w:rPr>
                <w:t>a</w:t>
              </w:r>
              <w:r w:rsidRPr="006E5FF7">
                <w:rPr>
                  <w:rFonts w:ascii="Times New Roman" w:hAnsi="Times New Roman"/>
                  <w:color w:val="0000FF"/>
                  <w:u w:val="single"/>
                  <w:lang w:val="ru-RU"/>
                </w:rPr>
                <w:t>6</w:t>
              </w:r>
            </w:hyperlink>
          </w:p>
        </w:tc>
        <w:tc>
          <w:tcPr>
            <w:tcW w:w="1553" w:type="dxa"/>
            <w:gridSpan w:val="3"/>
            <w:tcBorders>
              <w:left w:val="single" w:sz="4" w:space="0" w:color="auto"/>
            </w:tcBorders>
            <w:vAlign w:val="center"/>
          </w:tcPr>
          <w:p w:rsidR="0094321A" w:rsidRPr="006E5FF7" w:rsidRDefault="0094321A">
            <w:pPr>
              <w:spacing w:after="0"/>
              <w:ind w:left="135"/>
              <w:rPr>
                <w:lang w:val="ru-RU"/>
              </w:rPr>
            </w:pPr>
          </w:p>
        </w:tc>
      </w:tr>
      <w:tr w:rsid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44</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55" w:type="dxa"/>
            <w:gridSpan w:val="2"/>
            <w:tcBorders>
              <w:right w:val="single" w:sz="4" w:space="0" w:color="auto"/>
            </w:tcBorders>
            <w:tcMar>
              <w:top w:w="50" w:type="dxa"/>
              <w:left w:w="100" w:type="dxa"/>
            </w:tcMar>
            <w:vAlign w:val="center"/>
          </w:tcPr>
          <w:p w:rsidR="0094321A" w:rsidRDefault="0094321A">
            <w:pPr>
              <w:spacing w:after="0"/>
              <w:ind w:left="135"/>
            </w:pPr>
          </w:p>
        </w:tc>
        <w:tc>
          <w:tcPr>
            <w:tcW w:w="1553" w:type="dxa"/>
            <w:gridSpan w:val="3"/>
            <w:tcBorders>
              <w:left w:val="single" w:sz="4" w:space="0" w:color="auto"/>
            </w:tcBorders>
            <w:vAlign w:val="center"/>
          </w:tcPr>
          <w:p w:rsidR="0094321A" w:rsidRDefault="0094321A">
            <w:pPr>
              <w:spacing w:after="0"/>
              <w:ind w:left="135"/>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lastRenderedPageBreak/>
              <w:t>45</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Решение задач по теме «Элементы квантовой оптики»</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5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d</w:t>
              </w:r>
              <w:r w:rsidRPr="006E5FF7">
                <w:rPr>
                  <w:rFonts w:ascii="Times New Roman" w:hAnsi="Times New Roman"/>
                  <w:color w:val="0000FF"/>
                  <w:u w:val="single"/>
                  <w:lang w:val="ru-RU"/>
                </w:rPr>
                <w:t>0302</w:t>
              </w:r>
            </w:hyperlink>
          </w:p>
        </w:tc>
        <w:tc>
          <w:tcPr>
            <w:tcW w:w="1553" w:type="dxa"/>
            <w:gridSpan w:val="3"/>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46</w:t>
            </w:r>
          </w:p>
        </w:tc>
        <w:tc>
          <w:tcPr>
            <w:tcW w:w="4096"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6E5FF7">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1170"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5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d</w:t>
              </w:r>
              <w:r w:rsidRPr="006E5FF7">
                <w:rPr>
                  <w:rFonts w:ascii="Times New Roman" w:hAnsi="Times New Roman"/>
                  <w:color w:val="0000FF"/>
                  <w:u w:val="single"/>
                  <w:lang w:val="ru-RU"/>
                </w:rPr>
                <w:t>091</w:t>
              </w:r>
              <w:r>
                <w:rPr>
                  <w:rFonts w:ascii="Times New Roman" w:hAnsi="Times New Roman"/>
                  <w:color w:val="0000FF"/>
                  <w:u w:val="single"/>
                </w:rPr>
                <w:t>a</w:t>
              </w:r>
            </w:hyperlink>
          </w:p>
        </w:tc>
        <w:tc>
          <w:tcPr>
            <w:tcW w:w="1553" w:type="dxa"/>
            <w:gridSpan w:val="3"/>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47</w:t>
            </w:r>
          </w:p>
        </w:tc>
        <w:tc>
          <w:tcPr>
            <w:tcW w:w="4096" w:type="dxa"/>
            <w:tcMar>
              <w:top w:w="50" w:type="dxa"/>
              <w:left w:w="100" w:type="dxa"/>
            </w:tcMar>
            <w:vAlign w:val="center"/>
          </w:tcPr>
          <w:p w:rsidR="0094321A" w:rsidRDefault="0094321A">
            <w:pPr>
              <w:spacing w:after="0"/>
              <w:ind w:left="135"/>
            </w:pPr>
            <w:r>
              <w:rPr>
                <w:rFonts w:ascii="Times New Roman" w:hAnsi="Times New Roman"/>
                <w:color w:val="000000"/>
                <w:sz w:val="24"/>
              </w:rPr>
              <w:t>Постулаты Бора</w:t>
            </w:r>
          </w:p>
        </w:tc>
        <w:tc>
          <w:tcPr>
            <w:tcW w:w="1170"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5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d</w:t>
              </w:r>
              <w:r w:rsidRPr="006E5FF7">
                <w:rPr>
                  <w:rFonts w:ascii="Times New Roman" w:hAnsi="Times New Roman"/>
                  <w:color w:val="0000FF"/>
                  <w:u w:val="single"/>
                  <w:lang w:val="ru-RU"/>
                </w:rPr>
                <w:t>0</w:t>
              </w:r>
              <w:r>
                <w:rPr>
                  <w:rFonts w:ascii="Times New Roman" w:hAnsi="Times New Roman"/>
                  <w:color w:val="0000FF"/>
                  <w:u w:val="single"/>
                </w:rPr>
                <w:t>afa</w:t>
              </w:r>
            </w:hyperlink>
          </w:p>
        </w:tc>
        <w:tc>
          <w:tcPr>
            <w:tcW w:w="1553" w:type="dxa"/>
            <w:gridSpan w:val="3"/>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48</w:t>
            </w:r>
          </w:p>
        </w:tc>
        <w:tc>
          <w:tcPr>
            <w:tcW w:w="4096"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170"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755" w:type="dxa"/>
            <w:gridSpan w:val="2"/>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d</w:t>
              </w:r>
              <w:r w:rsidRPr="006E5FF7">
                <w:rPr>
                  <w:rFonts w:ascii="Times New Roman" w:hAnsi="Times New Roman"/>
                  <w:color w:val="0000FF"/>
                  <w:u w:val="single"/>
                  <w:lang w:val="ru-RU"/>
                </w:rPr>
                <w:t>0</w:t>
              </w:r>
              <w:r>
                <w:rPr>
                  <w:rFonts w:ascii="Times New Roman" w:hAnsi="Times New Roman"/>
                  <w:color w:val="0000FF"/>
                  <w:u w:val="single"/>
                </w:rPr>
                <w:t>afa</w:t>
              </w:r>
            </w:hyperlink>
          </w:p>
        </w:tc>
        <w:tc>
          <w:tcPr>
            <w:tcW w:w="1553" w:type="dxa"/>
            <w:gridSpan w:val="3"/>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49</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890" w:type="dxa"/>
            <w:gridSpan w:val="4"/>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d</w:t>
              </w:r>
              <w:r w:rsidRPr="006E5FF7">
                <w:rPr>
                  <w:rFonts w:ascii="Times New Roman" w:hAnsi="Times New Roman"/>
                  <w:color w:val="0000FF"/>
                  <w:u w:val="single"/>
                  <w:lang w:val="ru-RU"/>
                </w:rPr>
                <w:t>0</w:t>
              </w:r>
              <w:r>
                <w:rPr>
                  <w:rFonts w:ascii="Times New Roman" w:hAnsi="Times New Roman"/>
                  <w:color w:val="0000FF"/>
                  <w:u w:val="single"/>
                </w:rPr>
                <w:t>ca</w:t>
              </w:r>
              <w:r w:rsidRPr="006E5FF7">
                <w:rPr>
                  <w:rFonts w:ascii="Times New Roman" w:hAnsi="Times New Roman"/>
                  <w:color w:val="0000FF"/>
                  <w:u w:val="single"/>
                  <w:lang w:val="ru-RU"/>
                </w:rPr>
                <w:t>8</w:t>
              </w:r>
            </w:hyperlink>
          </w:p>
        </w:tc>
        <w:tc>
          <w:tcPr>
            <w:tcW w:w="1418" w:type="dxa"/>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50</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890" w:type="dxa"/>
            <w:gridSpan w:val="4"/>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d</w:t>
              </w:r>
              <w:r w:rsidRPr="006E5FF7">
                <w:rPr>
                  <w:rFonts w:ascii="Times New Roman" w:hAnsi="Times New Roman"/>
                  <w:color w:val="0000FF"/>
                  <w:u w:val="single"/>
                  <w:lang w:val="ru-RU"/>
                </w:rPr>
                <w:t>0</w:t>
              </w:r>
              <w:r>
                <w:rPr>
                  <w:rFonts w:ascii="Times New Roman" w:hAnsi="Times New Roman"/>
                  <w:color w:val="0000FF"/>
                  <w:u w:val="single"/>
                </w:rPr>
                <w:t>fd</w:t>
              </w:r>
              <w:r w:rsidRPr="006E5FF7">
                <w:rPr>
                  <w:rFonts w:ascii="Times New Roman" w:hAnsi="Times New Roman"/>
                  <w:color w:val="0000FF"/>
                  <w:u w:val="single"/>
                  <w:lang w:val="ru-RU"/>
                </w:rPr>
                <w:t>2</w:t>
              </w:r>
            </w:hyperlink>
          </w:p>
        </w:tc>
        <w:tc>
          <w:tcPr>
            <w:tcW w:w="1418" w:type="dxa"/>
            <w:tcBorders>
              <w:left w:val="single" w:sz="4" w:space="0" w:color="auto"/>
            </w:tcBorders>
            <w:vAlign w:val="center"/>
          </w:tcPr>
          <w:p w:rsidR="0094321A" w:rsidRPr="006E5FF7" w:rsidRDefault="0094321A">
            <w:pPr>
              <w:spacing w:after="0"/>
              <w:ind w:left="135"/>
              <w:rPr>
                <w:lang w:val="ru-RU"/>
              </w:rPr>
            </w:pPr>
          </w:p>
        </w:tc>
      </w:tr>
      <w:tr w:rsid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51</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890" w:type="dxa"/>
            <w:gridSpan w:val="4"/>
            <w:tcBorders>
              <w:right w:val="single" w:sz="4" w:space="0" w:color="auto"/>
            </w:tcBorders>
            <w:tcMar>
              <w:top w:w="50" w:type="dxa"/>
              <w:left w:w="100" w:type="dxa"/>
            </w:tcMar>
            <w:vAlign w:val="center"/>
          </w:tcPr>
          <w:p w:rsidR="0094321A" w:rsidRDefault="0094321A">
            <w:pPr>
              <w:spacing w:after="0"/>
              <w:ind w:left="135"/>
            </w:pPr>
          </w:p>
        </w:tc>
        <w:tc>
          <w:tcPr>
            <w:tcW w:w="1418" w:type="dxa"/>
            <w:tcBorders>
              <w:left w:val="single" w:sz="4" w:space="0" w:color="auto"/>
            </w:tcBorders>
            <w:vAlign w:val="center"/>
          </w:tcPr>
          <w:p w:rsidR="0094321A" w:rsidRDefault="0094321A">
            <w:pPr>
              <w:spacing w:after="0"/>
              <w:ind w:left="135"/>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52</w:t>
            </w:r>
          </w:p>
        </w:tc>
        <w:tc>
          <w:tcPr>
            <w:tcW w:w="4096"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Открытие протона и нейтрона. </w:t>
            </w:r>
            <w:r w:rsidRPr="006E5FF7">
              <w:rPr>
                <w:rFonts w:ascii="Times New Roman" w:hAnsi="Times New Roman"/>
                <w:color w:val="000000"/>
                <w:sz w:val="24"/>
                <w:lang w:val="ru-RU"/>
              </w:rPr>
              <w:lastRenderedPageBreak/>
              <w:t xml:space="preserve">Изотопы. Альфа-распад. Электронный и позитронный бета-распад. </w:t>
            </w:r>
            <w:r>
              <w:rPr>
                <w:rFonts w:ascii="Times New Roman" w:hAnsi="Times New Roman"/>
                <w:color w:val="000000"/>
                <w:sz w:val="24"/>
              </w:rPr>
              <w:t>Гамма-излучение</w:t>
            </w:r>
          </w:p>
        </w:tc>
        <w:tc>
          <w:tcPr>
            <w:tcW w:w="1170"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lastRenderedPageBreak/>
              <w:t xml:space="preserve"> 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890" w:type="dxa"/>
            <w:gridSpan w:val="4"/>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w:t>
            </w:r>
            <w:r w:rsidRPr="006E5FF7">
              <w:rPr>
                <w:rFonts w:ascii="Times New Roman" w:hAnsi="Times New Roman"/>
                <w:color w:val="000000"/>
                <w:sz w:val="24"/>
                <w:lang w:val="ru-RU"/>
              </w:rPr>
              <w:lastRenderedPageBreak/>
              <w:t xml:space="preserve">ЦОК </w:t>
            </w:r>
            <w:hyperlink r:id="rId122">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d</w:t>
              </w:r>
              <w:r w:rsidRPr="006E5FF7">
                <w:rPr>
                  <w:rFonts w:ascii="Times New Roman" w:hAnsi="Times New Roman"/>
                  <w:color w:val="0000FF"/>
                  <w:u w:val="single"/>
                  <w:lang w:val="ru-RU"/>
                </w:rPr>
                <w:t>1162</w:t>
              </w:r>
            </w:hyperlink>
          </w:p>
        </w:tc>
        <w:tc>
          <w:tcPr>
            <w:tcW w:w="1418" w:type="dxa"/>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lastRenderedPageBreak/>
              <w:t>53</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890" w:type="dxa"/>
            <w:gridSpan w:val="4"/>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d</w:t>
              </w:r>
              <w:r w:rsidRPr="006E5FF7">
                <w:rPr>
                  <w:rFonts w:ascii="Times New Roman" w:hAnsi="Times New Roman"/>
                  <w:color w:val="0000FF"/>
                  <w:u w:val="single"/>
                  <w:lang w:val="ru-RU"/>
                </w:rPr>
                <w:t>1356</w:t>
              </w:r>
            </w:hyperlink>
          </w:p>
        </w:tc>
        <w:tc>
          <w:tcPr>
            <w:tcW w:w="1418" w:type="dxa"/>
            <w:tcBorders>
              <w:left w:val="single" w:sz="4" w:space="0" w:color="auto"/>
            </w:tcBorders>
            <w:vAlign w:val="center"/>
          </w:tcPr>
          <w:p w:rsidR="0094321A" w:rsidRPr="006E5FF7" w:rsidRDefault="0094321A">
            <w:pPr>
              <w:spacing w:after="0"/>
              <w:ind w:left="135"/>
              <w:rPr>
                <w:lang w:val="ru-RU"/>
              </w:rPr>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54</w:t>
            </w:r>
          </w:p>
        </w:tc>
        <w:tc>
          <w:tcPr>
            <w:tcW w:w="4096"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170"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890" w:type="dxa"/>
            <w:gridSpan w:val="4"/>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d</w:t>
              </w:r>
              <w:r w:rsidRPr="006E5FF7">
                <w:rPr>
                  <w:rFonts w:ascii="Times New Roman" w:hAnsi="Times New Roman"/>
                  <w:color w:val="0000FF"/>
                  <w:u w:val="single"/>
                  <w:lang w:val="ru-RU"/>
                </w:rPr>
                <w:t>0</w:t>
              </w:r>
              <w:r>
                <w:rPr>
                  <w:rFonts w:ascii="Times New Roman" w:hAnsi="Times New Roman"/>
                  <w:color w:val="0000FF"/>
                  <w:u w:val="single"/>
                </w:rPr>
                <w:t>e</w:t>
              </w:r>
              <w:r w:rsidRPr="006E5FF7">
                <w:rPr>
                  <w:rFonts w:ascii="Times New Roman" w:hAnsi="Times New Roman"/>
                  <w:color w:val="0000FF"/>
                  <w:u w:val="single"/>
                  <w:lang w:val="ru-RU"/>
                </w:rPr>
                <w:t>38</w:t>
              </w:r>
            </w:hyperlink>
          </w:p>
        </w:tc>
        <w:tc>
          <w:tcPr>
            <w:tcW w:w="1418" w:type="dxa"/>
            <w:tcBorders>
              <w:left w:val="single" w:sz="4" w:space="0" w:color="auto"/>
            </w:tcBorders>
            <w:vAlign w:val="center"/>
          </w:tcPr>
          <w:p w:rsidR="0094321A" w:rsidRPr="006E5FF7" w:rsidRDefault="0094321A">
            <w:pPr>
              <w:spacing w:after="0"/>
              <w:ind w:left="135"/>
              <w:rPr>
                <w:lang w:val="ru-RU"/>
              </w:rPr>
            </w:pPr>
          </w:p>
        </w:tc>
      </w:tr>
      <w:tr w:rsid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55</w:t>
            </w:r>
          </w:p>
        </w:tc>
        <w:tc>
          <w:tcPr>
            <w:tcW w:w="4096"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1170"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890" w:type="dxa"/>
            <w:gridSpan w:val="4"/>
            <w:tcBorders>
              <w:right w:val="single" w:sz="4" w:space="0" w:color="auto"/>
            </w:tcBorders>
            <w:tcMar>
              <w:top w:w="50" w:type="dxa"/>
              <w:left w:w="100" w:type="dxa"/>
            </w:tcMar>
            <w:vAlign w:val="center"/>
          </w:tcPr>
          <w:p w:rsidR="0094321A" w:rsidRDefault="0094321A">
            <w:pPr>
              <w:spacing w:after="0"/>
              <w:ind w:left="135"/>
            </w:pPr>
          </w:p>
        </w:tc>
        <w:tc>
          <w:tcPr>
            <w:tcW w:w="1418" w:type="dxa"/>
            <w:tcBorders>
              <w:left w:val="single" w:sz="4" w:space="0" w:color="auto"/>
            </w:tcBorders>
            <w:vAlign w:val="center"/>
          </w:tcPr>
          <w:p w:rsidR="0094321A" w:rsidRDefault="0094321A">
            <w:pPr>
              <w:spacing w:after="0"/>
              <w:ind w:left="135"/>
            </w:pPr>
          </w:p>
        </w:tc>
      </w:tr>
      <w:tr w:rsid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56</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Солнце. Солнечная активность. Источник энергии Солнца и звёзд</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875" w:type="dxa"/>
            <w:gridSpan w:val="3"/>
            <w:tcBorders>
              <w:right w:val="single" w:sz="4" w:space="0" w:color="auto"/>
            </w:tcBorders>
            <w:tcMar>
              <w:top w:w="50" w:type="dxa"/>
              <w:left w:w="100" w:type="dxa"/>
            </w:tcMar>
            <w:vAlign w:val="center"/>
          </w:tcPr>
          <w:p w:rsidR="0094321A" w:rsidRDefault="0094321A">
            <w:pPr>
              <w:spacing w:after="0"/>
              <w:ind w:left="135"/>
            </w:pPr>
          </w:p>
        </w:tc>
        <w:tc>
          <w:tcPr>
            <w:tcW w:w="1433" w:type="dxa"/>
            <w:gridSpan w:val="2"/>
            <w:tcBorders>
              <w:left w:val="single" w:sz="4" w:space="0" w:color="auto"/>
            </w:tcBorders>
            <w:vAlign w:val="center"/>
          </w:tcPr>
          <w:p w:rsidR="0094321A" w:rsidRDefault="0094321A">
            <w:pPr>
              <w:spacing w:after="0"/>
              <w:ind w:left="135"/>
            </w:pPr>
          </w:p>
        </w:tc>
      </w:tr>
      <w:tr w:rsid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57</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875" w:type="dxa"/>
            <w:gridSpan w:val="3"/>
            <w:tcBorders>
              <w:right w:val="single" w:sz="4" w:space="0" w:color="auto"/>
            </w:tcBorders>
            <w:tcMar>
              <w:top w:w="50" w:type="dxa"/>
              <w:left w:w="100" w:type="dxa"/>
            </w:tcMar>
            <w:vAlign w:val="center"/>
          </w:tcPr>
          <w:p w:rsidR="0094321A" w:rsidRDefault="0094321A">
            <w:pPr>
              <w:spacing w:after="0"/>
              <w:ind w:left="135"/>
            </w:pPr>
          </w:p>
        </w:tc>
        <w:tc>
          <w:tcPr>
            <w:tcW w:w="1433" w:type="dxa"/>
            <w:gridSpan w:val="2"/>
            <w:tcBorders>
              <w:left w:val="single" w:sz="4" w:space="0" w:color="auto"/>
            </w:tcBorders>
            <w:vAlign w:val="center"/>
          </w:tcPr>
          <w:p w:rsidR="0094321A" w:rsidRDefault="0094321A">
            <w:pPr>
              <w:spacing w:after="0"/>
              <w:ind w:left="135"/>
            </w:pPr>
          </w:p>
        </w:tc>
      </w:tr>
      <w:tr w:rsid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58</w:t>
            </w:r>
          </w:p>
        </w:tc>
        <w:tc>
          <w:tcPr>
            <w:tcW w:w="4096"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 xml:space="preserve">Галактики. Чёрные дыры </w:t>
            </w:r>
            <w:r>
              <w:rPr>
                <w:rFonts w:ascii="Times New Roman" w:hAnsi="Times New Roman"/>
                <w:color w:val="000000"/>
                <w:sz w:val="24"/>
              </w:rPr>
              <w:lastRenderedPageBreak/>
              <w:t>в ядрах галактик</w:t>
            </w:r>
          </w:p>
        </w:tc>
        <w:tc>
          <w:tcPr>
            <w:tcW w:w="1170"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lastRenderedPageBreak/>
              <w:t xml:space="preserve"> 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875" w:type="dxa"/>
            <w:gridSpan w:val="3"/>
            <w:tcBorders>
              <w:right w:val="single" w:sz="4" w:space="0" w:color="auto"/>
            </w:tcBorders>
            <w:tcMar>
              <w:top w:w="50" w:type="dxa"/>
              <w:left w:w="100" w:type="dxa"/>
            </w:tcMar>
            <w:vAlign w:val="center"/>
          </w:tcPr>
          <w:p w:rsidR="0094321A" w:rsidRDefault="0094321A">
            <w:pPr>
              <w:spacing w:after="0"/>
              <w:ind w:left="135"/>
            </w:pPr>
          </w:p>
        </w:tc>
        <w:tc>
          <w:tcPr>
            <w:tcW w:w="1433" w:type="dxa"/>
            <w:gridSpan w:val="2"/>
            <w:tcBorders>
              <w:left w:val="single" w:sz="4" w:space="0" w:color="auto"/>
            </w:tcBorders>
            <w:vAlign w:val="center"/>
          </w:tcPr>
          <w:p w:rsidR="0094321A" w:rsidRDefault="0094321A">
            <w:pPr>
              <w:spacing w:after="0"/>
              <w:ind w:left="135"/>
            </w:pPr>
          </w:p>
        </w:tc>
      </w:tr>
      <w:tr w:rsid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lastRenderedPageBreak/>
              <w:t>59</w:t>
            </w:r>
          </w:p>
        </w:tc>
        <w:tc>
          <w:tcPr>
            <w:tcW w:w="4096" w:type="dxa"/>
            <w:tcMar>
              <w:top w:w="50" w:type="dxa"/>
              <w:left w:w="100" w:type="dxa"/>
            </w:tcMar>
            <w:vAlign w:val="center"/>
          </w:tcPr>
          <w:p w:rsidR="0094321A" w:rsidRDefault="0094321A">
            <w:pPr>
              <w:spacing w:after="0"/>
              <w:ind w:left="135"/>
            </w:pPr>
            <w:r w:rsidRPr="006E5FF7">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1170"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875" w:type="dxa"/>
            <w:gridSpan w:val="3"/>
            <w:tcBorders>
              <w:right w:val="single" w:sz="4" w:space="0" w:color="auto"/>
            </w:tcBorders>
            <w:tcMar>
              <w:top w:w="50" w:type="dxa"/>
              <w:left w:w="100" w:type="dxa"/>
            </w:tcMar>
            <w:vAlign w:val="center"/>
          </w:tcPr>
          <w:p w:rsidR="0094321A" w:rsidRDefault="0094321A">
            <w:pPr>
              <w:spacing w:after="0"/>
              <w:ind w:left="135"/>
            </w:pPr>
          </w:p>
        </w:tc>
        <w:tc>
          <w:tcPr>
            <w:tcW w:w="1433" w:type="dxa"/>
            <w:gridSpan w:val="2"/>
            <w:tcBorders>
              <w:left w:val="single" w:sz="4" w:space="0" w:color="auto"/>
            </w:tcBorders>
            <w:vAlign w:val="center"/>
          </w:tcPr>
          <w:p w:rsidR="0094321A" w:rsidRDefault="0094321A">
            <w:pPr>
              <w:spacing w:after="0"/>
              <w:ind w:left="135"/>
            </w:pPr>
          </w:p>
        </w:tc>
      </w:tr>
      <w:tr w:rsid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60</w:t>
            </w:r>
          </w:p>
        </w:tc>
        <w:tc>
          <w:tcPr>
            <w:tcW w:w="4096" w:type="dxa"/>
            <w:tcMar>
              <w:top w:w="50" w:type="dxa"/>
              <w:left w:w="100" w:type="dxa"/>
            </w:tcMar>
            <w:vAlign w:val="center"/>
          </w:tcPr>
          <w:p w:rsidR="0094321A" w:rsidRDefault="0094321A">
            <w:pPr>
              <w:spacing w:after="0"/>
              <w:ind w:left="135"/>
            </w:pPr>
            <w:r>
              <w:rPr>
                <w:rFonts w:ascii="Times New Roman" w:hAnsi="Times New Roman"/>
                <w:color w:val="000000"/>
                <w:sz w:val="24"/>
              </w:rPr>
              <w:t>Нерешенные проблемы астрономии</w:t>
            </w:r>
          </w:p>
        </w:tc>
        <w:tc>
          <w:tcPr>
            <w:tcW w:w="1170"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875" w:type="dxa"/>
            <w:gridSpan w:val="3"/>
            <w:tcBorders>
              <w:right w:val="single" w:sz="4" w:space="0" w:color="auto"/>
            </w:tcBorders>
            <w:tcMar>
              <w:top w:w="50" w:type="dxa"/>
              <w:left w:w="100" w:type="dxa"/>
            </w:tcMar>
            <w:vAlign w:val="center"/>
          </w:tcPr>
          <w:p w:rsidR="0094321A" w:rsidRDefault="0094321A">
            <w:pPr>
              <w:spacing w:after="0"/>
              <w:ind w:left="135"/>
            </w:pPr>
          </w:p>
        </w:tc>
        <w:tc>
          <w:tcPr>
            <w:tcW w:w="1433" w:type="dxa"/>
            <w:gridSpan w:val="2"/>
            <w:tcBorders>
              <w:left w:val="single" w:sz="4" w:space="0" w:color="auto"/>
            </w:tcBorders>
            <w:vAlign w:val="center"/>
          </w:tcPr>
          <w:p w:rsidR="0094321A" w:rsidRDefault="0094321A">
            <w:pPr>
              <w:spacing w:after="0"/>
              <w:ind w:left="135"/>
            </w:pPr>
          </w:p>
        </w:tc>
      </w:tr>
      <w:tr w:rsid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61</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Контрольная работа «Элементы астрономии и астрофизики»</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875" w:type="dxa"/>
            <w:gridSpan w:val="3"/>
            <w:tcBorders>
              <w:right w:val="single" w:sz="4" w:space="0" w:color="auto"/>
            </w:tcBorders>
            <w:tcMar>
              <w:top w:w="50" w:type="dxa"/>
              <w:left w:w="100" w:type="dxa"/>
            </w:tcMar>
            <w:vAlign w:val="center"/>
          </w:tcPr>
          <w:p w:rsidR="0094321A" w:rsidRDefault="0094321A">
            <w:pPr>
              <w:spacing w:after="0"/>
              <w:ind w:left="135"/>
            </w:pPr>
          </w:p>
        </w:tc>
        <w:tc>
          <w:tcPr>
            <w:tcW w:w="1433" w:type="dxa"/>
            <w:gridSpan w:val="2"/>
            <w:tcBorders>
              <w:left w:val="single" w:sz="4" w:space="0" w:color="auto"/>
            </w:tcBorders>
            <w:vAlign w:val="center"/>
          </w:tcPr>
          <w:p w:rsidR="0094321A" w:rsidRDefault="0094321A">
            <w:pPr>
              <w:spacing w:after="0"/>
              <w:ind w:left="135"/>
            </w:pPr>
          </w:p>
        </w:tc>
      </w:tr>
      <w:tr w:rsid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62</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875" w:type="dxa"/>
            <w:gridSpan w:val="3"/>
            <w:tcBorders>
              <w:right w:val="single" w:sz="4" w:space="0" w:color="auto"/>
            </w:tcBorders>
            <w:tcMar>
              <w:top w:w="50" w:type="dxa"/>
              <w:left w:w="100" w:type="dxa"/>
            </w:tcMar>
            <w:vAlign w:val="center"/>
          </w:tcPr>
          <w:p w:rsidR="0094321A" w:rsidRDefault="0094321A">
            <w:pPr>
              <w:spacing w:after="0"/>
              <w:ind w:left="135"/>
            </w:pPr>
          </w:p>
        </w:tc>
        <w:tc>
          <w:tcPr>
            <w:tcW w:w="1433" w:type="dxa"/>
            <w:gridSpan w:val="2"/>
            <w:tcBorders>
              <w:left w:val="single" w:sz="4" w:space="0" w:color="auto"/>
            </w:tcBorders>
            <w:vAlign w:val="center"/>
          </w:tcPr>
          <w:p w:rsidR="0094321A" w:rsidRDefault="0094321A">
            <w:pPr>
              <w:spacing w:after="0"/>
              <w:ind w:left="135"/>
            </w:pPr>
          </w:p>
        </w:tc>
      </w:tr>
      <w:tr w:rsid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63</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875" w:type="dxa"/>
            <w:gridSpan w:val="3"/>
            <w:tcBorders>
              <w:right w:val="single" w:sz="4" w:space="0" w:color="auto"/>
            </w:tcBorders>
            <w:tcMar>
              <w:top w:w="50" w:type="dxa"/>
              <w:left w:w="100" w:type="dxa"/>
            </w:tcMar>
            <w:vAlign w:val="center"/>
          </w:tcPr>
          <w:p w:rsidR="0094321A" w:rsidRDefault="0094321A">
            <w:pPr>
              <w:spacing w:after="0"/>
              <w:ind w:left="135"/>
            </w:pPr>
          </w:p>
        </w:tc>
        <w:tc>
          <w:tcPr>
            <w:tcW w:w="1433" w:type="dxa"/>
            <w:gridSpan w:val="2"/>
            <w:tcBorders>
              <w:left w:val="single" w:sz="4" w:space="0" w:color="auto"/>
            </w:tcBorders>
            <w:vAlign w:val="center"/>
          </w:tcPr>
          <w:p w:rsidR="0094321A" w:rsidRDefault="0094321A">
            <w:pPr>
              <w:spacing w:after="0"/>
              <w:ind w:left="135"/>
            </w:pPr>
          </w:p>
        </w:tc>
      </w:tr>
      <w:tr w:rsid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64</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875" w:type="dxa"/>
            <w:gridSpan w:val="3"/>
            <w:tcBorders>
              <w:right w:val="single" w:sz="4" w:space="0" w:color="auto"/>
            </w:tcBorders>
            <w:tcMar>
              <w:top w:w="50" w:type="dxa"/>
              <w:left w:w="100" w:type="dxa"/>
            </w:tcMar>
            <w:vAlign w:val="center"/>
          </w:tcPr>
          <w:p w:rsidR="0094321A" w:rsidRDefault="0094321A">
            <w:pPr>
              <w:spacing w:after="0"/>
              <w:ind w:left="135"/>
            </w:pPr>
          </w:p>
        </w:tc>
        <w:tc>
          <w:tcPr>
            <w:tcW w:w="1433" w:type="dxa"/>
            <w:gridSpan w:val="2"/>
            <w:tcBorders>
              <w:left w:val="single" w:sz="4" w:space="0" w:color="auto"/>
            </w:tcBorders>
            <w:vAlign w:val="center"/>
          </w:tcPr>
          <w:p w:rsidR="0094321A" w:rsidRDefault="0094321A">
            <w:pPr>
              <w:spacing w:after="0"/>
              <w:ind w:left="135"/>
            </w:pPr>
          </w:p>
        </w:tc>
      </w:tr>
      <w:tr w:rsid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65</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875" w:type="dxa"/>
            <w:gridSpan w:val="3"/>
            <w:tcBorders>
              <w:right w:val="single" w:sz="4" w:space="0" w:color="auto"/>
            </w:tcBorders>
            <w:tcMar>
              <w:top w:w="50" w:type="dxa"/>
              <w:left w:w="100" w:type="dxa"/>
            </w:tcMar>
            <w:vAlign w:val="center"/>
          </w:tcPr>
          <w:p w:rsidR="0094321A" w:rsidRDefault="0094321A">
            <w:pPr>
              <w:spacing w:after="0"/>
              <w:ind w:left="135"/>
            </w:pPr>
          </w:p>
        </w:tc>
        <w:tc>
          <w:tcPr>
            <w:tcW w:w="1433" w:type="dxa"/>
            <w:gridSpan w:val="2"/>
            <w:tcBorders>
              <w:left w:val="single" w:sz="4" w:space="0" w:color="auto"/>
            </w:tcBorders>
            <w:vAlign w:val="center"/>
          </w:tcPr>
          <w:p w:rsidR="0094321A" w:rsidRDefault="0094321A">
            <w:pPr>
              <w:spacing w:after="0"/>
              <w:ind w:left="135"/>
            </w:pPr>
          </w:p>
        </w:tc>
      </w:tr>
      <w:tr w:rsid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66</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Резервный урок. Магнитное поле. Электромагнитная индукция</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875" w:type="dxa"/>
            <w:gridSpan w:val="3"/>
            <w:tcBorders>
              <w:right w:val="single" w:sz="4" w:space="0" w:color="auto"/>
            </w:tcBorders>
            <w:tcMar>
              <w:top w:w="50" w:type="dxa"/>
              <w:left w:w="100" w:type="dxa"/>
            </w:tcMar>
            <w:vAlign w:val="center"/>
          </w:tcPr>
          <w:p w:rsidR="0094321A" w:rsidRDefault="0094321A">
            <w:pPr>
              <w:spacing w:after="0"/>
              <w:ind w:left="135"/>
            </w:pPr>
          </w:p>
        </w:tc>
        <w:tc>
          <w:tcPr>
            <w:tcW w:w="1433" w:type="dxa"/>
            <w:gridSpan w:val="2"/>
            <w:tcBorders>
              <w:left w:val="single" w:sz="4" w:space="0" w:color="auto"/>
            </w:tcBorders>
            <w:vAlign w:val="center"/>
          </w:tcPr>
          <w:p w:rsidR="0094321A" w:rsidRDefault="0094321A">
            <w:pPr>
              <w:spacing w:after="0"/>
              <w:ind w:left="135"/>
            </w:pPr>
          </w:p>
        </w:tc>
      </w:tr>
      <w:tr w:rsid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t>67</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Резервный урок. Оптика. Основы специальной теории </w:t>
            </w:r>
            <w:r w:rsidRPr="006E5FF7">
              <w:rPr>
                <w:rFonts w:ascii="Times New Roman" w:hAnsi="Times New Roman"/>
                <w:color w:val="000000"/>
                <w:sz w:val="24"/>
                <w:lang w:val="ru-RU"/>
              </w:rPr>
              <w:lastRenderedPageBreak/>
              <w:t>относительности</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875" w:type="dxa"/>
            <w:gridSpan w:val="3"/>
            <w:tcBorders>
              <w:right w:val="single" w:sz="4" w:space="0" w:color="auto"/>
            </w:tcBorders>
            <w:tcMar>
              <w:top w:w="50" w:type="dxa"/>
              <w:left w:w="100" w:type="dxa"/>
            </w:tcMar>
            <w:vAlign w:val="center"/>
          </w:tcPr>
          <w:p w:rsidR="0094321A" w:rsidRDefault="0094321A">
            <w:pPr>
              <w:spacing w:after="0"/>
              <w:ind w:left="135"/>
            </w:pPr>
          </w:p>
        </w:tc>
        <w:tc>
          <w:tcPr>
            <w:tcW w:w="1433" w:type="dxa"/>
            <w:gridSpan w:val="2"/>
            <w:tcBorders>
              <w:left w:val="single" w:sz="4" w:space="0" w:color="auto"/>
            </w:tcBorders>
            <w:vAlign w:val="center"/>
          </w:tcPr>
          <w:p w:rsidR="0094321A" w:rsidRDefault="0094321A">
            <w:pPr>
              <w:spacing w:after="0"/>
              <w:ind w:left="135"/>
            </w:pPr>
          </w:p>
        </w:tc>
      </w:tr>
      <w:tr w:rsidR="0094321A" w:rsidRPr="0094321A" w:rsidTr="0094321A">
        <w:trPr>
          <w:trHeight w:val="144"/>
          <w:tblCellSpacing w:w="20" w:type="nil"/>
        </w:trPr>
        <w:tc>
          <w:tcPr>
            <w:tcW w:w="876" w:type="dxa"/>
            <w:tcMar>
              <w:top w:w="50" w:type="dxa"/>
              <w:left w:w="100" w:type="dxa"/>
            </w:tcMar>
            <w:vAlign w:val="center"/>
          </w:tcPr>
          <w:p w:rsidR="0094321A" w:rsidRDefault="0094321A">
            <w:pPr>
              <w:spacing w:after="0"/>
            </w:pPr>
            <w:r>
              <w:rPr>
                <w:rFonts w:ascii="Times New Roman" w:hAnsi="Times New Roman"/>
                <w:color w:val="000000"/>
                <w:sz w:val="24"/>
              </w:rPr>
              <w:lastRenderedPageBreak/>
              <w:t>68</w:t>
            </w:r>
          </w:p>
        </w:tc>
        <w:tc>
          <w:tcPr>
            <w:tcW w:w="4096" w:type="dxa"/>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Резерный урок. Квантовая физика. Элементы астрономии и астрофизики</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4321A" w:rsidRDefault="0094321A">
            <w:pPr>
              <w:spacing w:after="0"/>
              <w:ind w:left="135"/>
              <w:jc w:val="center"/>
            </w:pPr>
          </w:p>
        </w:tc>
        <w:tc>
          <w:tcPr>
            <w:tcW w:w="1559" w:type="dxa"/>
            <w:tcMar>
              <w:top w:w="50" w:type="dxa"/>
              <w:left w:w="100" w:type="dxa"/>
            </w:tcMar>
            <w:vAlign w:val="center"/>
          </w:tcPr>
          <w:p w:rsidR="0094321A" w:rsidRDefault="0094321A">
            <w:pPr>
              <w:spacing w:after="0"/>
              <w:ind w:left="135"/>
              <w:jc w:val="center"/>
            </w:pPr>
          </w:p>
        </w:tc>
        <w:tc>
          <w:tcPr>
            <w:tcW w:w="1560" w:type="dxa"/>
            <w:tcMar>
              <w:top w:w="50" w:type="dxa"/>
              <w:left w:w="100" w:type="dxa"/>
            </w:tcMar>
            <w:vAlign w:val="center"/>
          </w:tcPr>
          <w:p w:rsidR="0094321A" w:rsidRDefault="0094321A">
            <w:pPr>
              <w:spacing w:after="0"/>
              <w:ind w:left="135"/>
            </w:pPr>
          </w:p>
        </w:tc>
        <w:tc>
          <w:tcPr>
            <w:tcW w:w="1875" w:type="dxa"/>
            <w:gridSpan w:val="3"/>
            <w:tcBorders>
              <w:right w:val="single" w:sz="4" w:space="0" w:color="auto"/>
            </w:tcBorders>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E5FF7">
                <w:rPr>
                  <w:rFonts w:ascii="Times New Roman" w:hAnsi="Times New Roman"/>
                  <w:color w:val="0000FF"/>
                  <w:u w:val="single"/>
                  <w:lang w:val="ru-RU"/>
                </w:rPr>
                <w:t>://</w:t>
              </w:r>
              <w:r>
                <w:rPr>
                  <w:rFonts w:ascii="Times New Roman" w:hAnsi="Times New Roman"/>
                  <w:color w:val="0000FF"/>
                  <w:u w:val="single"/>
                </w:rPr>
                <w:t>m</w:t>
              </w:r>
              <w:r w:rsidRPr="006E5FF7">
                <w:rPr>
                  <w:rFonts w:ascii="Times New Roman" w:hAnsi="Times New Roman"/>
                  <w:color w:val="0000FF"/>
                  <w:u w:val="single"/>
                  <w:lang w:val="ru-RU"/>
                </w:rPr>
                <w:t>.</w:t>
              </w:r>
              <w:r>
                <w:rPr>
                  <w:rFonts w:ascii="Times New Roman" w:hAnsi="Times New Roman"/>
                  <w:color w:val="0000FF"/>
                  <w:u w:val="single"/>
                </w:rPr>
                <w:t>edsoo</w:t>
              </w:r>
              <w:r w:rsidRPr="006E5FF7">
                <w:rPr>
                  <w:rFonts w:ascii="Times New Roman" w:hAnsi="Times New Roman"/>
                  <w:color w:val="0000FF"/>
                  <w:u w:val="single"/>
                  <w:lang w:val="ru-RU"/>
                </w:rPr>
                <w:t>.</w:t>
              </w:r>
              <w:r>
                <w:rPr>
                  <w:rFonts w:ascii="Times New Roman" w:hAnsi="Times New Roman"/>
                  <w:color w:val="0000FF"/>
                  <w:u w:val="single"/>
                </w:rPr>
                <w:t>ru</w:t>
              </w:r>
              <w:r w:rsidRPr="006E5FF7">
                <w:rPr>
                  <w:rFonts w:ascii="Times New Roman" w:hAnsi="Times New Roman"/>
                  <w:color w:val="0000FF"/>
                  <w:u w:val="single"/>
                  <w:lang w:val="ru-RU"/>
                </w:rPr>
                <w:t>/</w:t>
              </w:r>
              <w:r>
                <w:rPr>
                  <w:rFonts w:ascii="Times New Roman" w:hAnsi="Times New Roman"/>
                  <w:color w:val="0000FF"/>
                  <w:u w:val="single"/>
                </w:rPr>
                <w:t>ff</w:t>
              </w:r>
              <w:r w:rsidRPr="006E5FF7">
                <w:rPr>
                  <w:rFonts w:ascii="Times New Roman" w:hAnsi="Times New Roman"/>
                  <w:color w:val="0000FF"/>
                  <w:u w:val="single"/>
                  <w:lang w:val="ru-RU"/>
                </w:rPr>
                <w:t>0</w:t>
              </w:r>
              <w:r>
                <w:rPr>
                  <w:rFonts w:ascii="Times New Roman" w:hAnsi="Times New Roman"/>
                  <w:color w:val="0000FF"/>
                  <w:u w:val="single"/>
                </w:rPr>
                <w:t>d</w:t>
              </w:r>
              <w:r w:rsidRPr="006E5FF7">
                <w:rPr>
                  <w:rFonts w:ascii="Times New Roman" w:hAnsi="Times New Roman"/>
                  <w:color w:val="0000FF"/>
                  <w:u w:val="single"/>
                  <w:lang w:val="ru-RU"/>
                </w:rPr>
                <w:t>1784</w:t>
              </w:r>
            </w:hyperlink>
          </w:p>
        </w:tc>
        <w:tc>
          <w:tcPr>
            <w:tcW w:w="1433" w:type="dxa"/>
            <w:gridSpan w:val="2"/>
            <w:tcBorders>
              <w:left w:val="single" w:sz="4" w:space="0" w:color="auto"/>
            </w:tcBorders>
            <w:vAlign w:val="center"/>
          </w:tcPr>
          <w:p w:rsidR="0094321A" w:rsidRPr="006E5FF7" w:rsidRDefault="0094321A">
            <w:pPr>
              <w:spacing w:after="0"/>
              <w:ind w:left="135"/>
              <w:rPr>
                <w:lang w:val="ru-RU"/>
              </w:rPr>
            </w:pPr>
          </w:p>
        </w:tc>
      </w:tr>
      <w:tr w:rsidR="0094321A" w:rsidTr="0094321A">
        <w:trPr>
          <w:trHeight w:val="144"/>
          <w:tblCellSpacing w:w="20" w:type="nil"/>
        </w:trPr>
        <w:tc>
          <w:tcPr>
            <w:tcW w:w="4972" w:type="dxa"/>
            <w:gridSpan w:val="2"/>
            <w:tcMar>
              <w:top w:w="50" w:type="dxa"/>
              <w:left w:w="100" w:type="dxa"/>
            </w:tcMar>
            <w:vAlign w:val="center"/>
          </w:tcPr>
          <w:p w:rsidR="0094321A" w:rsidRPr="006E5FF7" w:rsidRDefault="0094321A">
            <w:pPr>
              <w:spacing w:after="0"/>
              <w:ind w:left="135"/>
              <w:rPr>
                <w:lang w:val="ru-RU"/>
              </w:rPr>
            </w:pPr>
            <w:r w:rsidRPr="006E5FF7">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94321A" w:rsidRDefault="0094321A">
            <w:pPr>
              <w:spacing w:after="0"/>
              <w:ind w:left="135"/>
              <w:jc w:val="center"/>
            </w:pPr>
            <w:r w:rsidRPr="006E5F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1"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rsidR="0094321A" w:rsidRDefault="0094321A">
            <w:pPr>
              <w:spacing w:after="0"/>
              <w:ind w:left="135"/>
              <w:jc w:val="center"/>
            </w:pPr>
            <w:r>
              <w:rPr>
                <w:rFonts w:ascii="Times New Roman" w:hAnsi="Times New Roman"/>
                <w:color w:val="000000"/>
                <w:sz w:val="24"/>
              </w:rPr>
              <w:t xml:space="preserve"> 7 </w:t>
            </w:r>
          </w:p>
        </w:tc>
        <w:tc>
          <w:tcPr>
            <w:tcW w:w="3435" w:type="dxa"/>
            <w:gridSpan w:val="4"/>
            <w:tcBorders>
              <w:right w:val="single" w:sz="4" w:space="0" w:color="auto"/>
            </w:tcBorders>
            <w:tcMar>
              <w:top w:w="50" w:type="dxa"/>
              <w:left w:w="100" w:type="dxa"/>
            </w:tcMar>
            <w:vAlign w:val="center"/>
          </w:tcPr>
          <w:p w:rsidR="0094321A" w:rsidRDefault="0094321A"/>
        </w:tc>
        <w:tc>
          <w:tcPr>
            <w:tcW w:w="1433" w:type="dxa"/>
            <w:gridSpan w:val="2"/>
            <w:tcBorders>
              <w:left w:val="single" w:sz="4" w:space="0" w:color="auto"/>
            </w:tcBorders>
            <w:vAlign w:val="center"/>
          </w:tcPr>
          <w:p w:rsidR="0094321A" w:rsidRDefault="0094321A"/>
        </w:tc>
      </w:tr>
    </w:tbl>
    <w:p w:rsidR="00421FFC" w:rsidRPr="0094321A" w:rsidRDefault="00421FFC">
      <w:pPr>
        <w:rPr>
          <w:lang w:val="ru-RU"/>
        </w:rPr>
        <w:sectPr w:rsidR="00421FFC" w:rsidRPr="0094321A">
          <w:pgSz w:w="16383" w:h="11906" w:orient="landscape"/>
          <w:pgMar w:top="1134" w:right="850" w:bottom="1134" w:left="1701" w:header="720" w:footer="720" w:gutter="0"/>
          <w:cols w:space="720"/>
        </w:sectPr>
      </w:pPr>
    </w:p>
    <w:p w:rsidR="00421FFC" w:rsidRPr="0094321A" w:rsidRDefault="00421FFC">
      <w:pPr>
        <w:rPr>
          <w:lang w:val="ru-RU"/>
        </w:rPr>
        <w:sectPr w:rsidR="00421FFC" w:rsidRPr="0094321A">
          <w:pgSz w:w="16383" w:h="11906" w:orient="landscape"/>
          <w:pgMar w:top="1134" w:right="850" w:bottom="1134" w:left="1701" w:header="720" w:footer="720" w:gutter="0"/>
          <w:cols w:space="720"/>
        </w:sectPr>
      </w:pPr>
    </w:p>
    <w:bookmarkEnd w:id="15"/>
    <w:p w:rsidR="006E5FF7" w:rsidRPr="0094321A" w:rsidRDefault="006E5FF7" w:rsidP="0094321A">
      <w:pPr>
        <w:rPr>
          <w:lang w:val="ru-RU"/>
        </w:rPr>
      </w:pPr>
    </w:p>
    <w:sectPr w:rsidR="006E5FF7" w:rsidRPr="0094321A" w:rsidSect="00421FFC">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9EE" w:rsidRDefault="003249EE" w:rsidP="007C607D">
      <w:pPr>
        <w:spacing w:after="0" w:line="240" w:lineRule="auto"/>
      </w:pPr>
      <w:r>
        <w:separator/>
      </w:r>
    </w:p>
  </w:endnote>
  <w:endnote w:type="continuationSeparator" w:id="1">
    <w:p w:rsidR="003249EE" w:rsidRDefault="003249EE" w:rsidP="007C60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85910"/>
      <w:docPartObj>
        <w:docPartGallery w:val="Page Numbers (Bottom of Page)"/>
        <w:docPartUnique/>
      </w:docPartObj>
    </w:sdtPr>
    <w:sdtContent>
      <w:p w:rsidR="007C607D" w:rsidRDefault="00DC7F96">
        <w:pPr>
          <w:pStyle w:val="ae"/>
          <w:jc w:val="center"/>
        </w:pPr>
        <w:fldSimple w:instr=" PAGE   \* MERGEFORMAT ">
          <w:r w:rsidR="0094321A">
            <w:rPr>
              <w:noProof/>
            </w:rPr>
            <w:t>30</w:t>
          </w:r>
        </w:fldSimple>
      </w:p>
    </w:sdtContent>
  </w:sdt>
  <w:p w:rsidR="007C607D" w:rsidRDefault="007C607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9EE" w:rsidRDefault="003249EE" w:rsidP="007C607D">
      <w:pPr>
        <w:spacing w:after="0" w:line="240" w:lineRule="auto"/>
      </w:pPr>
      <w:r>
        <w:separator/>
      </w:r>
    </w:p>
  </w:footnote>
  <w:footnote w:type="continuationSeparator" w:id="1">
    <w:p w:rsidR="003249EE" w:rsidRDefault="003249EE" w:rsidP="007C60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0C7B"/>
    <w:multiLevelType w:val="multilevel"/>
    <w:tmpl w:val="F1644F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9F5FDB"/>
    <w:multiLevelType w:val="multilevel"/>
    <w:tmpl w:val="19FACE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E544F13"/>
    <w:multiLevelType w:val="multilevel"/>
    <w:tmpl w:val="ACFA6C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21FFC"/>
    <w:rsid w:val="000804CA"/>
    <w:rsid w:val="003249EE"/>
    <w:rsid w:val="00421FFC"/>
    <w:rsid w:val="00692586"/>
    <w:rsid w:val="006E5FF7"/>
    <w:rsid w:val="007C607D"/>
    <w:rsid w:val="00853D7A"/>
    <w:rsid w:val="00884439"/>
    <w:rsid w:val="0094321A"/>
    <w:rsid w:val="00DC7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21FFC"/>
    <w:rPr>
      <w:color w:val="0000FF" w:themeColor="hyperlink"/>
      <w:u w:val="single"/>
    </w:rPr>
  </w:style>
  <w:style w:type="table" w:styleId="ac">
    <w:name w:val="Table Grid"/>
    <w:basedOn w:val="a1"/>
    <w:uiPriority w:val="59"/>
    <w:rsid w:val="00421F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7C607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C607D"/>
  </w:style>
  <w:style w:type="paragraph" w:customStyle="1" w:styleId="Default">
    <w:name w:val="Default"/>
    <w:rsid w:val="0094321A"/>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d091a" TargetMode="External"/><Relationship Id="rId21" Type="http://schemas.openxmlformats.org/officeDocument/2006/relationships/hyperlink" Target="https://m.edsoo.ru/7f41c97c" TargetMode="External"/><Relationship Id="rId42" Type="http://schemas.openxmlformats.org/officeDocument/2006/relationships/hyperlink" Target="https://m.edsoo.ru/ff0c4502" TargetMode="External"/><Relationship Id="rId47" Type="http://schemas.openxmlformats.org/officeDocument/2006/relationships/hyperlink" Target="https://m.edsoo.ru/ff0c4fde" TargetMode="External"/><Relationship Id="rId63" Type="http://schemas.openxmlformats.org/officeDocument/2006/relationships/hyperlink" Target="https://m.edsoo.ru/ff0c6bcc" TargetMode="External"/><Relationship Id="rId68" Type="http://schemas.openxmlformats.org/officeDocument/2006/relationships/hyperlink" Target="https://m.edsoo.ru/ff0c7018" TargetMode="External"/><Relationship Id="rId84" Type="http://schemas.openxmlformats.org/officeDocument/2006/relationships/hyperlink" Target="https://m.edsoo.ru/ff0c98fe" TargetMode="External"/><Relationship Id="rId89" Type="http://schemas.openxmlformats.org/officeDocument/2006/relationships/hyperlink" Target="https://m.edsoo.ru/ff0cab82" TargetMode="External"/><Relationship Id="rId112" Type="http://schemas.openxmlformats.org/officeDocument/2006/relationships/hyperlink" Target="https://m.edsoo.ru/ff0cfe16" TargetMode="External"/><Relationship Id="rId16" Type="http://schemas.openxmlformats.org/officeDocument/2006/relationships/hyperlink" Target="https://m.edsoo.ru/7f41bf72" TargetMode="External"/><Relationship Id="rId107" Type="http://schemas.openxmlformats.org/officeDocument/2006/relationships/hyperlink" Target="https://m.edsoo.ru/ff0cf02e" TargetMode="External"/><Relationship Id="rId11" Type="http://schemas.openxmlformats.org/officeDocument/2006/relationships/hyperlink" Target="https://m.edsoo.ru/7f41bf72" TargetMode="External"/><Relationship Id="rId32" Type="http://schemas.openxmlformats.org/officeDocument/2006/relationships/hyperlink" Target="https://m.edsoo.ru/ff0c39cc" TargetMode="External"/><Relationship Id="rId37" Type="http://schemas.openxmlformats.org/officeDocument/2006/relationships/hyperlink" Target="https://m.edsoo.ru/ff0c3d00" TargetMode="External"/><Relationship Id="rId53" Type="http://schemas.openxmlformats.org/officeDocument/2006/relationships/hyperlink" Target="https://m.edsoo.ru/ff0c5efc" TargetMode="External"/><Relationship Id="rId58" Type="http://schemas.openxmlformats.org/officeDocument/2006/relationships/hyperlink" Target="https://m.edsoo.ru/ff0c63b6" TargetMode="External"/><Relationship Id="rId74" Type="http://schemas.openxmlformats.org/officeDocument/2006/relationships/hyperlink" Target="https://m.edsoo.ru/ff0c84ae" TargetMode="External"/><Relationship Id="rId79" Type="http://schemas.openxmlformats.org/officeDocument/2006/relationships/hyperlink" Target="https://m.edsoo.ru/ff0c8a8a" TargetMode="External"/><Relationship Id="rId102" Type="http://schemas.openxmlformats.org/officeDocument/2006/relationships/hyperlink" Target="https://m.edsoo.ru/ff0cd4e0" TargetMode="External"/><Relationship Id="rId123" Type="http://schemas.openxmlformats.org/officeDocument/2006/relationships/hyperlink" Target="https://m.edsoo.ru/ff0d1356" TargetMode="External"/><Relationship Id="rId5" Type="http://schemas.openxmlformats.org/officeDocument/2006/relationships/footnotes" Target="footnotes.xml"/><Relationship Id="rId90" Type="http://schemas.openxmlformats.org/officeDocument/2006/relationships/hyperlink" Target="https://m.edsoo.ru/ff0cad58" TargetMode="External"/><Relationship Id="rId95" Type="http://schemas.openxmlformats.org/officeDocument/2006/relationships/hyperlink" Target="https://m.edsoo.ru/ff0cbd3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2e2" TargetMode="External"/><Relationship Id="rId30" Type="http://schemas.openxmlformats.org/officeDocument/2006/relationships/hyperlink" Target="https://m.edsoo.ru/ff0c3620" TargetMode="External"/><Relationship Id="rId35" Type="http://schemas.openxmlformats.org/officeDocument/2006/relationships/hyperlink" Target="https://m.edsoo.ru/ff0c3be8" TargetMode="External"/><Relationship Id="rId43" Type="http://schemas.openxmlformats.org/officeDocument/2006/relationships/hyperlink" Target="https://m.edsoo.ru/ff0c461a" TargetMode="External"/><Relationship Id="rId48" Type="http://schemas.openxmlformats.org/officeDocument/2006/relationships/hyperlink" Target="https://m.edsoo.ru/ff0c511e" TargetMode="External"/><Relationship Id="rId56" Type="http://schemas.openxmlformats.org/officeDocument/2006/relationships/hyperlink" Target="https://m.edsoo.ru/ff0c6938" TargetMode="External"/><Relationship Id="rId64" Type="http://schemas.openxmlformats.org/officeDocument/2006/relationships/hyperlink" Target="https://m.edsoo.ru/ff0c6bcc" TargetMode="External"/><Relationship Id="rId69" Type="http://schemas.openxmlformats.org/officeDocument/2006/relationships/hyperlink" Target="https://m.edsoo.ru/ff0c7126" TargetMode="External"/><Relationship Id="rId77" Type="http://schemas.openxmlformats.org/officeDocument/2006/relationships/hyperlink" Target="https://m.edsoo.ru/ff0c86fc" TargetMode="External"/><Relationship Id="rId100" Type="http://schemas.openxmlformats.org/officeDocument/2006/relationships/hyperlink" Target="https://m.edsoo.ru/ff0cc6f8" TargetMode="External"/><Relationship Id="rId105" Type="http://schemas.openxmlformats.org/officeDocument/2006/relationships/hyperlink" Target="https://m.edsoo.ru/ff0cdd1e" TargetMode="External"/><Relationship Id="rId113" Type="http://schemas.openxmlformats.org/officeDocument/2006/relationships/hyperlink" Target="https://m.edsoo.ru/ff0cffc4" TargetMode="External"/><Relationship Id="rId118" Type="http://schemas.openxmlformats.org/officeDocument/2006/relationships/hyperlink" Target="https://m.edsoo.ru/ff0d0afa" TargetMode="External"/><Relationship Id="rId126" Type="http://schemas.openxmlformats.org/officeDocument/2006/relationships/fontTable" Target="fontTable.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838" TargetMode="External"/><Relationship Id="rId80" Type="http://schemas.openxmlformats.org/officeDocument/2006/relationships/hyperlink" Target="https://m.edsoo.ru/ff0c8c56" TargetMode="External"/><Relationship Id="rId85" Type="http://schemas.openxmlformats.org/officeDocument/2006/relationships/hyperlink" Target="https://m.edsoo.ru/ff0c9ac0" TargetMode="External"/><Relationship Id="rId93" Type="http://schemas.openxmlformats.org/officeDocument/2006/relationships/hyperlink" Target="https://m.edsoo.ru/ff0cb9c4" TargetMode="External"/><Relationship Id="rId98" Type="http://schemas.openxmlformats.org/officeDocument/2006/relationships/hyperlink" Target="https://m.edsoo.ru/ff0ccc0c" TargetMode="External"/><Relationship Id="rId121" Type="http://schemas.openxmlformats.org/officeDocument/2006/relationships/hyperlink" Target="https://m.edsoo.ru/ff0d0fd2"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ada" TargetMode="External"/><Relationship Id="rId38" Type="http://schemas.openxmlformats.org/officeDocument/2006/relationships/hyperlink" Target="https://m.edsoo.ru/ff0c3e18" TargetMode="External"/><Relationship Id="rId46" Type="http://schemas.openxmlformats.org/officeDocument/2006/relationships/hyperlink" Target="https://m.edsoo.ru/ff0c4dc2" TargetMode="External"/><Relationship Id="rId59" Type="http://schemas.openxmlformats.org/officeDocument/2006/relationships/hyperlink" Target="https://m.edsoo.ru/ff0c64d8" TargetMode="External"/><Relationship Id="rId67" Type="http://schemas.openxmlformats.org/officeDocument/2006/relationships/hyperlink" Target="https://m.edsoo.ru/ff0c6f00" TargetMode="External"/><Relationship Id="rId103" Type="http://schemas.openxmlformats.org/officeDocument/2006/relationships/hyperlink" Target="https://m.edsoo.ru/ff0cd7f6" TargetMode="External"/><Relationship Id="rId108" Type="http://schemas.openxmlformats.org/officeDocument/2006/relationships/hyperlink" Target="https://m.edsoo.ru/ff0cf862" TargetMode="External"/><Relationship Id="rId116" Type="http://schemas.openxmlformats.org/officeDocument/2006/relationships/hyperlink" Target="https://m.edsoo.ru/ff0d0302" TargetMode="External"/><Relationship Id="rId124" Type="http://schemas.openxmlformats.org/officeDocument/2006/relationships/hyperlink" Target="https://m.edsoo.ru/ff0d0e38" TargetMode="External"/><Relationship Id="rId20" Type="http://schemas.openxmlformats.org/officeDocument/2006/relationships/hyperlink" Target="https://m.edsoo.ru/7f41c97c" TargetMode="External"/><Relationship Id="rId41" Type="http://schemas.openxmlformats.org/officeDocument/2006/relationships/hyperlink" Target="https://m.edsoo.ru/ff0c43d6" TargetMode="External"/><Relationship Id="rId54" Type="http://schemas.openxmlformats.org/officeDocument/2006/relationships/hyperlink" Target="https://m.edsoo.ru/ff0c6230" TargetMode="External"/><Relationship Id="rId62" Type="http://schemas.openxmlformats.org/officeDocument/2006/relationships/hyperlink" Target="https://m.edsoo.ru/ff0c6820" TargetMode="External"/><Relationship Id="rId70" Type="http://schemas.openxmlformats.org/officeDocument/2006/relationships/hyperlink" Target="https://m.edsoo.ru/ff0c72c0" TargetMode="External"/><Relationship Id="rId75" Type="http://schemas.openxmlformats.org/officeDocument/2006/relationships/hyperlink" Target="https://m.edsoo.ru/ff0c82ba" TargetMode="External"/><Relationship Id="rId83" Type="http://schemas.openxmlformats.org/officeDocument/2006/relationships/hyperlink" Target="https://m.edsoo.ru/ff0c98fe" TargetMode="External"/><Relationship Id="rId88" Type="http://schemas.openxmlformats.org/officeDocument/2006/relationships/hyperlink" Target="https://m.edsoo.ru/ff0ca600" TargetMode="External"/><Relationship Id="rId91" Type="http://schemas.openxmlformats.org/officeDocument/2006/relationships/hyperlink" Target="https://m.edsoo.ru/ff0caf06" TargetMode="External"/><Relationship Id="rId96" Type="http://schemas.openxmlformats.org/officeDocument/2006/relationships/hyperlink" Target="https://m.edsoo.ru/ff0cc324" TargetMode="External"/><Relationship Id="rId111" Type="http://schemas.openxmlformats.org/officeDocument/2006/relationships/hyperlink" Target="https://m.edsoo.ru/ff0cf6f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3e6" TargetMode="External"/><Relationship Id="rId36" Type="http://schemas.openxmlformats.org/officeDocument/2006/relationships/hyperlink" Target="https://m.edsoo.ru/ff0c3be8" TargetMode="External"/><Relationship Id="rId49" Type="http://schemas.openxmlformats.org/officeDocument/2006/relationships/hyperlink" Target="https://m.edsoo.ru/ff0c570e" TargetMode="External"/><Relationship Id="rId57" Type="http://schemas.openxmlformats.org/officeDocument/2006/relationships/hyperlink" Target="https://m.edsoo.ru/ff0c6a50" TargetMode="External"/><Relationship Id="rId106" Type="http://schemas.openxmlformats.org/officeDocument/2006/relationships/hyperlink" Target="https://m.edsoo.ru/ff0ced22" TargetMode="External"/><Relationship Id="rId114" Type="http://schemas.openxmlformats.org/officeDocument/2006/relationships/hyperlink" Target="https://m.edsoo.ru/ff0d015e" TargetMode="External"/><Relationship Id="rId119" Type="http://schemas.openxmlformats.org/officeDocument/2006/relationships/hyperlink" Target="https://m.edsoo.ru/ff0d0afa" TargetMode="External"/><Relationship Id="rId127" Type="http://schemas.openxmlformats.org/officeDocument/2006/relationships/theme" Target="theme/theme1.xml"/><Relationship Id="rId10" Type="http://schemas.openxmlformats.org/officeDocument/2006/relationships/hyperlink" Target="https://m.edsoo.ru/7f41bf72" TargetMode="External"/><Relationship Id="rId31" Type="http://schemas.openxmlformats.org/officeDocument/2006/relationships/hyperlink" Target="https://m.edsoo.ru/ff0c372e" TargetMode="External"/><Relationship Id="rId44" Type="http://schemas.openxmlformats.org/officeDocument/2006/relationships/hyperlink" Target="https://m.edsoo.ru/ff0c478c" TargetMode="External"/><Relationship Id="rId52" Type="http://schemas.openxmlformats.org/officeDocument/2006/relationships/hyperlink" Target="https://m.edsoo.ru/ff0c5c36" TargetMode="External"/><Relationship Id="rId60" Type="http://schemas.openxmlformats.org/officeDocument/2006/relationships/hyperlink" Target="https://m.edsoo.ru/ff0c65f0" TargetMode="External"/><Relationship Id="rId65" Type="http://schemas.openxmlformats.org/officeDocument/2006/relationships/hyperlink" Target="https://m.edsoo.ru/ff0c6ce4" TargetMode="External"/><Relationship Id="rId73" Type="http://schemas.openxmlformats.org/officeDocument/2006/relationships/hyperlink" Target="https://m.edsoo.ru/ff0c7ae0" TargetMode="External"/><Relationship Id="rId78" Type="http://schemas.openxmlformats.org/officeDocument/2006/relationships/hyperlink" Target="https://m.edsoo.ru/ff0c88be" TargetMode="External"/><Relationship Id="rId81" Type="http://schemas.openxmlformats.org/officeDocument/2006/relationships/hyperlink" Target="https://m.edsoo.ru/ff0c8f6c" TargetMode="External"/><Relationship Id="rId86" Type="http://schemas.openxmlformats.org/officeDocument/2006/relationships/hyperlink" Target="https://m.edsoo.ru/ff0c9df4" TargetMode="External"/><Relationship Id="rId94" Type="http://schemas.openxmlformats.org/officeDocument/2006/relationships/hyperlink" Target="https://m.edsoo.ru/ff0cbb86" TargetMode="External"/><Relationship Id="rId99" Type="http://schemas.openxmlformats.org/officeDocument/2006/relationships/hyperlink" Target="https://m.edsoo.ru/ff0ccfe0" TargetMode="External"/><Relationship Id="rId101" Type="http://schemas.openxmlformats.org/officeDocument/2006/relationships/hyperlink" Target="https://m.edsoo.ru/ff0cd350" TargetMode="External"/><Relationship Id="rId122" Type="http://schemas.openxmlformats.org/officeDocument/2006/relationships/hyperlink" Target="https://m.edsoo.ru/ff0d116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f76" TargetMode="External"/><Relationship Id="rId109" Type="http://schemas.openxmlformats.org/officeDocument/2006/relationships/hyperlink" Target="https://m.edsoo.ru/ff0cfa42" TargetMode="External"/><Relationship Id="rId34" Type="http://schemas.openxmlformats.org/officeDocument/2006/relationships/hyperlink" Target="https://m.edsoo.ru/ff0c3be8" TargetMode="External"/><Relationship Id="rId50" Type="http://schemas.openxmlformats.org/officeDocument/2006/relationships/hyperlink" Target="https://m.edsoo.ru/ff0c5952" TargetMode="External"/><Relationship Id="rId55" Type="http://schemas.openxmlformats.org/officeDocument/2006/relationships/hyperlink" Target="https://m.edsoo.ru/ff0c600a" TargetMode="External"/><Relationship Id="rId76" Type="http://schemas.openxmlformats.org/officeDocument/2006/relationships/hyperlink" Target="https://m.edsoo.ru/ff0c84ae" TargetMode="External"/><Relationship Id="rId97" Type="http://schemas.openxmlformats.org/officeDocument/2006/relationships/hyperlink" Target="https://m.edsoo.ru/ff0cca54" TargetMode="External"/><Relationship Id="rId104" Type="http://schemas.openxmlformats.org/officeDocument/2006/relationships/hyperlink" Target="https://m.edsoo.ru/ff0cd67a" TargetMode="External"/><Relationship Id="rId120" Type="http://schemas.openxmlformats.org/officeDocument/2006/relationships/hyperlink" Target="https://m.edsoo.ru/ff0d0ca8" TargetMode="External"/><Relationship Id="rId125" Type="http://schemas.openxmlformats.org/officeDocument/2006/relationships/hyperlink" Target="https://m.edsoo.ru/ff0d1784" TargetMode="External"/><Relationship Id="rId7" Type="http://schemas.openxmlformats.org/officeDocument/2006/relationships/footer" Target="footer1.xml"/><Relationship Id="rId71" Type="http://schemas.openxmlformats.org/officeDocument/2006/relationships/hyperlink" Target="https://m.edsoo.ru/ff0c74f0" TargetMode="External"/><Relationship Id="rId92" Type="http://schemas.openxmlformats.org/officeDocument/2006/relationships/hyperlink" Target="https://m.edsoo.ru/ff0cb820" TargetMode="External"/><Relationship Id="rId2" Type="http://schemas.openxmlformats.org/officeDocument/2006/relationships/styles" Target="styles.xml"/><Relationship Id="rId29" Type="http://schemas.openxmlformats.org/officeDocument/2006/relationships/hyperlink" Target="https://m.edsoo.ru/ff0c3508" TargetMode="External"/><Relationship Id="rId24" Type="http://schemas.openxmlformats.org/officeDocument/2006/relationships/hyperlink" Target="https://m.edsoo.ru/7f41c97c" TargetMode="External"/><Relationship Id="rId40" Type="http://schemas.openxmlformats.org/officeDocument/2006/relationships/hyperlink" Target="https://m.edsoo.ru/ff0c41a6" TargetMode="External"/><Relationship Id="rId45" Type="http://schemas.openxmlformats.org/officeDocument/2006/relationships/hyperlink" Target="https://m.edsoo.ru/ff0c4b74" TargetMode="External"/><Relationship Id="rId66" Type="http://schemas.openxmlformats.org/officeDocument/2006/relationships/hyperlink" Target="https://m.edsoo.ru/ff0c6df2" TargetMode="External"/><Relationship Id="rId87" Type="http://schemas.openxmlformats.org/officeDocument/2006/relationships/hyperlink" Target="https://m.edsoo.ru/ff0ca150" TargetMode="External"/><Relationship Id="rId110" Type="http://schemas.openxmlformats.org/officeDocument/2006/relationships/hyperlink" Target="https://m.edsoo.ru/ff0cfc68" TargetMode="External"/><Relationship Id="rId115" Type="http://schemas.openxmlformats.org/officeDocument/2006/relationships/hyperlink" Target="https://m.edsoo.ru/ff0d04a6" TargetMode="External"/><Relationship Id="rId61" Type="http://schemas.openxmlformats.org/officeDocument/2006/relationships/hyperlink" Target="https://m.edsoo.ru/ff0c6708" TargetMode="External"/><Relationship Id="rId82" Type="http://schemas.openxmlformats.org/officeDocument/2006/relationships/hyperlink" Target="https://m.edsoo.ru/ff0c9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53</Pages>
  <Words>14031</Words>
  <Characters>79979</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cp:lastModifiedBy>
  <cp:revision>4</cp:revision>
  <cp:lastPrinted>2023-09-10T18:46:00Z</cp:lastPrinted>
  <dcterms:created xsi:type="dcterms:W3CDTF">2023-09-07T18:25:00Z</dcterms:created>
  <dcterms:modified xsi:type="dcterms:W3CDTF">2023-10-07T19:29:00Z</dcterms:modified>
</cp:coreProperties>
</file>